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0A5550" w14:textId="59AB004A" w:rsidR="00327634" w:rsidRDefault="000D0D8E" w:rsidP="00327634">
      <w:pPr>
        <w:rPr>
          <w:rFonts w:ascii="Gadugi" w:hAnsi="Gadugi"/>
          <w:b/>
          <w:bCs/>
        </w:rPr>
      </w:pPr>
      <w:r w:rsidRPr="000D0D8E">
        <w:rPr>
          <w:rFonts w:ascii="Gadugi" w:hAnsi="Gadugi"/>
          <w:b/>
          <w:bCs/>
        </w:rPr>
        <w:t>Request for Project Evaluation (RFPE) -</w:t>
      </w:r>
      <w:r>
        <w:t xml:space="preserve"> </w:t>
      </w:r>
      <w:r w:rsidR="00327634" w:rsidRPr="000D0D8E">
        <w:rPr>
          <w:rFonts w:ascii="Gadugi" w:hAnsi="Gadugi"/>
        </w:rPr>
        <w:t>Geoweb® Slope Protection System</w:t>
      </w:r>
      <w:r w:rsidR="00327634" w:rsidRPr="00B11653">
        <w:rPr>
          <w:rFonts w:ascii="Gadugi" w:hAnsi="Gadugi"/>
          <w:b/>
          <w:bCs/>
        </w:rPr>
        <w:t xml:space="preserve"> </w:t>
      </w:r>
    </w:p>
    <w:p w14:paraId="520AD418" w14:textId="04777B22" w:rsidR="000D0D8E" w:rsidRDefault="000D0D8E" w:rsidP="00327634">
      <w:pPr>
        <w:rPr>
          <w:rFonts w:ascii="Gadugi" w:hAnsi="Gadugi"/>
          <w:b/>
          <w:bCs/>
        </w:rPr>
      </w:pPr>
    </w:p>
    <w:p w14:paraId="32BD662A" w14:textId="77777777" w:rsidR="00741D1B" w:rsidRDefault="000D0D8E" w:rsidP="00327634">
      <w:pPr>
        <w:rPr>
          <w:rFonts w:ascii="Gadugi" w:hAnsi="Gadugi"/>
          <w:sz w:val="22"/>
          <w:szCs w:val="22"/>
        </w:rPr>
      </w:pPr>
      <w:r w:rsidRPr="000D0D8E">
        <w:rPr>
          <w:rFonts w:ascii="Gadugi" w:hAnsi="Gadugi"/>
          <w:sz w:val="22"/>
          <w:szCs w:val="22"/>
        </w:rPr>
        <w:t>To ensure we are offering a suitable design suggestion for your project please complete and return th</w:t>
      </w:r>
      <w:r w:rsidR="006940AF">
        <w:rPr>
          <w:rFonts w:ascii="Gadugi" w:hAnsi="Gadugi"/>
          <w:sz w:val="22"/>
          <w:szCs w:val="22"/>
        </w:rPr>
        <w:t>is</w:t>
      </w:r>
      <w:r w:rsidRPr="000D0D8E">
        <w:rPr>
          <w:rFonts w:ascii="Gadugi" w:hAnsi="Gadugi"/>
          <w:sz w:val="22"/>
          <w:szCs w:val="22"/>
        </w:rPr>
        <w:t xml:space="preserve"> </w:t>
      </w:r>
    </w:p>
    <w:p w14:paraId="76BB75BB" w14:textId="57640269" w:rsidR="000D0D8E" w:rsidRPr="000D0D8E" w:rsidRDefault="000D0D8E" w:rsidP="00327634">
      <w:pPr>
        <w:rPr>
          <w:rFonts w:ascii="Gadugi" w:hAnsi="Gadugi"/>
          <w:sz w:val="22"/>
          <w:szCs w:val="22"/>
        </w:rPr>
      </w:pPr>
      <w:r w:rsidRPr="000D0D8E">
        <w:rPr>
          <w:rFonts w:ascii="Gadugi" w:hAnsi="Gadugi"/>
          <w:sz w:val="22"/>
          <w:szCs w:val="22"/>
        </w:rPr>
        <w:t>RFPE form with as much detail as possible. Once completed we can supply you with a calculation and proposal.</w:t>
      </w:r>
    </w:p>
    <w:p w14:paraId="2877C6E4" w14:textId="77777777" w:rsidR="00327634" w:rsidRDefault="00327634" w:rsidP="00327634">
      <w:pPr>
        <w:rPr>
          <w:rFonts w:ascii="Gadugi" w:hAnsi="Gadugi"/>
        </w:rPr>
      </w:pPr>
    </w:p>
    <w:p w14:paraId="1615D0CD" w14:textId="7160F8E8" w:rsidR="00327634" w:rsidRDefault="00327634" w:rsidP="00327634">
      <w:pPr>
        <w:rPr>
          <w:rFonts w:ascii="Gadugi" w:hAnsi="Gadugi"/>
        </w:rPr>
      </w:pPr>
      <w:r>
        <w:rPr>
          <w:rFonts w:ascii="Gadugi" w:hAnsi="Gadugi"/>
        </w:rPr>
        <w:t>Q-Reference</w:t>
      </w:r>
      <w:r w:rsidR="0055248F">
        <w:rPr>
          <w:rFonts w:ascii="Gadugi" w:hAnsi="Gadugi"/>
        </w:rPr>
        <w:t xml:space="preserve"> </w:t>
      </w:r>
      <w:r w:rsidR="0055248F" w:rsidRPr="0055248F">
        <w:rPr>
          <w:rFonts w:ascii="Gadugi" w:hAnsi="Gadugi"/>
          <w:color w:val="FF0000"/>
        </w:rPr>
        <w:t>(Internal use only)</w:t>
      </w:r>
      <w:r>
        <w:rPr>
          <w:rFonts w:ascii="Gadugi" w:hAnsi="Gadugi"/>
        </w:rPr>
        <w:t xml:space="preserve">: </w:t>
      </w:r>
      <w:sdt>
        <w:sdtPr>
          <w:rPr>
            <w:rFonts w:ascii="Gadugi" w:hAnsi="Gadugi"/>
          </w:rPr>
          <w:id w:val="508180523"/>
          <w:placeholder>
            <w:docPart w:val="3647BFEB47364FFD922ACFF0F4EC8E26"/>
          </w:placeholder>
          <w:showingPlcHdr/>
        </w:sdtPr>
        <w:sdtEndPr/>
        <w:sdtContent>
          <w:r w:rsidRPr="00BD6DE7">
            <w:rPr>
              <w:rStyle w:val="PlaceholderText"/>
            </w:rPr>
            <w:t>Click or tap here to enter text.</w:t>
          </w:r>
        </w:sdtContent>
      </w:sdt>
    </w:p>
    <w:p w14:paraId="5DF8163F" w14:textId="77777777" w:rsidR="00327634" w:rsidRDefault="00327634" w:rsidP="00327634">
      <w:pPr>
        <w:rPr>
          <w:rFonts w:ascii="Gadugi" w:hAnsi="Gadugi"/>
        </w:rPr>
      </w:pPr>
    </w:p>
    <w:p w14:paraId="117A5D8F" w14:textId="77777777" w:rsidR="00327634" w:rsidRDefault="00327634" w:rsidP="00327634">
      <w:pPr>
        <w:rPr>
          <w:rFonts w:ascii="Gadugi" w:hAnsi="Gadugi"/>
        </w:rPr>
      </w:pPr>
      <w:r>
        <w:rPr>
          <w:rFonts w:ascii="Gadugi" w:hAnsi="Gadugi"/>
        </w:rPr>
        <w:t xml:space="preserve">Date: </w:t>
      </w:r>
      <w:sdt>
        <w:sdtPr>
          <w:rPr>
            <w:rFonts w:ascii="Gadugi" w:hAnsi="Gadugi"/>
          </w:rPr>
          <w:id w:val="-1573808088"/>
          <w:placeholder>
            <w:docPart w:val="7BBB4C476A8C432DA5C6A10B81FE2119"/>
          </w:placeholder>
          <w:showingPlcHdr/>
          <w:date>
            <w:dateFormat w:val="dd/MM/yyyy"/>
            <w:lid w:val="en-GB"/>
            <w:storeMappedDataAs w:val="dateTime"/>
            <w:calendar w:val="gregorian"/>
          </w:date>
        </w:sdtPr>
        <w:sdtEndPr/>
        <w:sdtContent>
          <w:r>
            <w:rPr>
              <w:rFonts w:ascii="Gadugi" w:hAnsi="Gadugi"/>
            </w:rPr>
            <w:t>Click here to select date</w:t>
          </w:r>
        </w:sdtContent>
      </w:sdt>
    </w:p>
    <w:p w14:paraId="1E63F54B" w14:textId="77777777" w:rsidR="00327634" w:rsidRDefault="00327634" w:rsidP="00327634">
      <w:pPr>
        <w:rPr>
          <w:rFonts w:ascii="Gadugi" w:hAnsi="Gadugi"/>
        </w:rPr>
      </w:pPr>
    </w:p>
    <w:p w14:paraId="7BC5F684" w14:textId="77777777" w:rsidR="00327634" w:rsidRDefault="00327634" w:rsidP="00327634">
      <w:pPr>
        <w:rPr>
          <w:rFonts w:ascii="Gadugi" w:hAnsi="Gadugi"/>
        </w:rPr>
      </w:pPr>
      <w:r>
        <w:rPr>
          <w:rFonts w:ascii="Gadugi" w:hAnsi="Gadugi"/>
        </w:rPr>
        <w:t xml:space="preserve">Project Name: </w:t>
      </w:r>
      <w:sdt>
        <w:sdtPr>
          <w:rPr>
            <w:rFonts w:ascii="Gadugi" w:hAnsi="Gadugi"/>
          </w:rPr>
          <w:id w:val="-33503166"/>
          <w:placeholder>
            <w:docPart w:val="C0ED44688CCE46208C511B98D2307D05"/>
          </w:placeholder>
          <w:showingPlcHdr/>
        </w:sdtPr>
        <w:sdtEndPr/>
        <w:sdtContent>
          <w:r w:rsidRPr="00BD6DE7">
            <w:rPr>
              <w:rStyle w:val="PlaceholderText"/>
            </w:rPr>
            <w:t>Click or tap here to enter text.</w:t>
          </w:r>
        </w:sdtContent>
      </w:sdt>
    </w:p>
    <w:p w14:paraId="748F0F99" w14:textId="77777777" w:rsidR="00327634" w:rsidRDefault="00327634" w:rsidP="00327634">
      <w:pPr>
        <w:rPr>
          <w:rFonts w:ascii="Gadugi" w:hAnsi="Gadugi"/>
        </w:rPr>
      </w:pPr>
    </w:p>
    <w:p w14:paraId="2F566548" w14:textId="77777777" w:rsidR="00327634" w:rsidRDefault="00327634" w:rsidP="00327634">
      <w:pPr>
        <w:rPr>
          <w:rFonts w:ascii="Gadugi" w:hAnsi="Gadugi"/>
        </w:rPr>
      </w:pPr>
      <w:r>
        <w:rPr>
          <w:rFonts w:ascii="Gadugi" w:hAnsi="Gadugi"/>
        </w:rPr>
        <w:t xml:space="preserve">Product Location – postcode / city: </w:t>
      </w:r>
      <w:sdt>
        <w:sdtPr>
          <w:rPr>
            <w:rFonts w:ascii="Gadugi" w:hAnsi="Gadugi"/>
          </w:rPr>
          <w:id w:val="557209070"/>
          <w:placeholder>
            <w:docPart w:val="EF131DC7E8B141F0B9ACD7EB28EE793A"/>
          </w:placeholder>
          <w:showingPlcHdr/>
        </w:sdtPr>
        <w:sdtEndPr/>
        <w:sdtContent>
          <w:r w:rsidRPr="00BD6DE7">
            <w:rPr>
              <w:rStyle w:val="PlaceholderText"/>
            </w:rPr>
            <w:t>Click or tap here to enter text.</w:t>
          </w:r>
        </w:sdtContent>
      </w:sdt>
    </w:p>
    <w:p w14:paraId="20784902" w14:textId="77777777" w:rsidR="00327634" w:rsidRDefault="00327634" w:rsidP="00327634">
      <w:pPr>
        <w:rPr>
          <w:rFonts w:ascii="Gadugi" w:hAnsi="Gadugi"/>
        </w:rPr>
      </w:pPr>
    </w:p>
    <w:p w14:paraId="4195A100" w14:textId="77777777" w:rsidR="00327634" w:rsidRDefault="00327634" w:rsidP="00327634">
      <w:pPr>
        <w:rPr>
          <w:rFonts w:ascii="Gadugi" w:hAnsi="Gadugi"/>
        </w:rPr>
      </w:pPr>
      <w:r>
        <w:rPr>
          <w:rFonts w:ascii="Gadugi" w:hAnsi="Gadugi"/>
        </w:rPr>
        <w:t xml:space="preserve">Tender: Yes </w:t>
      </w:r>
      <w:sdt>
        <w:sdtPr>
          <w:rPr>
            <w:rFonts w:ascii="Gadugi" w:hAnsi="Gadugi"/>
          </w:rPr>
          <w:alias w:val="Yes"/>
          <w:tag w:val="Yes"/>
          <w:id w:val="-18118511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 xml:space="preserve"> / No </w:t>
      </w:r>
      <w:sdt>
        <w:sdtPr>
          <w:rPr>
            <w:rFonts w:ascii="Gadugi" w:hAnsi="Gadugi"/>
          </w:rPr>
          <w:alias w:val="No"/>
          <w:tag w:val="No"/>
          <w:id w:val="18131346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 xml:space="preserve"> </w:t>
      </w:r>
    </w:p>
    <w:p w14:paraId="244E5D96" w14:textId="77777777" w:rsidR="00327634" w:rsidRDefault="00327634" w:rsidP="00327634">
      <w:pPr>
        <w:rPr>
          <w:rFonts w:ascii="Gadugi" w:hAnsi="Gadugi"/>
        </w:rPr>
      </w:pPr>
    </w:p>
    <w:p w14:paraId="6D68FC23" w14:textId="77777777" w:rsidR="00327634" w:rsidRDefault="00327634" w:rsidP="00327634">
      <w:pPr>
        <w:rPr>
          <w:rFonts w:ascii="Gadugi" w:hAnsi="Gadugi"/>
        </w:rPr>
      </w:pPr>
      <w:r>
        <w:rPr>
          <w:rFonts w:ascii="Gadugi" w:hAnsi="Gadugi"/>
        </w:rPr>
        <w:t xml:space="preserve">Approximate start of works: </w:t>
      </w:r>
      <w:sdt>
        <w:sdtPr>
          <w:rPr>
            <w:rFonts w:ascii="Gadugi" w:hAnsi="Gadugi"/>
          </w:rPr>
          <w:id w:val="-1954631577"/>
          <w:placeholder>
            <w:docPart w:val="C84211B90F9A413D95EF105523922E96"/>
          </w:placeholder>
          <w:showingPlcHdr/>
        </w:sdtPr>
        <w:sdtEndPr/>
        <w:sdtContent>
          <w:r w:rsidRPr="00BD6DE7">
            <w:rPr>
              <w:rStyle w:val="PlaceholderText"/>
            </w:rPr>
            <w:t>Click or tap here to enter text.</w:t>
          </w:r>
        </w:sdtContent>
      </w:sdt>
    </w:p>
    <w:p w14:paraId="6F9DB0D7" w14:textId="77777777" w:rsidR="00327634" w:rsidRDefault="00327634" w:rsidP="00327634">
      <w:pPr>
        <w:rPr>
          <w:rFonts w:ascii="Gadugi" w:hAnsi="Gadugi"/>
        </w:rPr>
      </w:pPr>
    </w:p>
    <w:p w14:paraId="0F961820" w14:textId="77777777" w:rsidR="00327634" w:rsidRDefault="00327634" w:rsidP="00327634">
      <w:pPr>
        <w:rPr>
          <w:rFonts w:ascii="Gadugi" w:hAnsi="Gadugi"/>
        </w:rPr>
      </w:pPr>
      <w:r>
        <w:rPr>
          <w:rFonts w:ascii="Gadugi" w:hAnsi="Gadugi"/>
        </w:rPr>
        <w:t xml:space="preserve">Approximate date material required: </w:t>
      </w:r>
      <w:sdt>
        <w:sdtPr>
          <w:rPr>
            <w:rFonts w:ascii="Gadugi" w:hAnsi="Gadugi"/>
          </w:rPr>
          <w:id w:val="-1913466232"/>
          <w:placeholder>
            <w:docPart w:val="B112F9242DEB4E7F999D4ED6609F34A3"/>
          </w:placeholder>
          <w:showingPlcHdr/>
        </w:sdtPr>
        <w:sdtEndPr/>
        <w:sdtContent>
          <w:r w:rsidRPr="00BD6DE7">
            <w:rPr>
              <w:rStyle w:val="PlaceholderText"/>
            </w:rPr>
            <w:t>Click or tap here to enter text.</w:t>
          </w:r>
        </w:sdtContent>
      </w:sdt>
    </w:p>
    <w:p w14:paraId="0C284C62" w14:textId="77777777" w:rsidR="00327634" w:rsidRDefault="00327634" w:rsidP="00327634">
      <w:pPr>
        <w:rPr>
          <w:rFonts w:ascii="Gadugi" w:hAnsi="Gadugi"/>
        </w:rPr>
      </w:pPr>
    </w:p>
    <w:p w14:paraId="01070D65" w14:textId="77777777" w:rsidR="00327634" w:rsidRDefault="00327634" w:rsidP="00327634">
      <w:pPr>
        <w:rPr>
          <w:rFonts w:ascii="Gadugi" w:hAnsi="Gadugi"/>
        </w:rPr>
      </w:pPr>
      <w:r>
        <w:rPr>
          <w:rFonts w:ascii="Gadugi" w:hAnsi="Gadugi"/>
        </w:rPr>
        <w:t xml:space="preserve">Estimated Geoweb® area (Length x width): </w:t>
      </w:r>
      <w:sdt>
        <w:sdtPr>
          <w:rPr>
            <w:rFonts w:ascii="Gadugi" w:hAnsi="Gadugi"/>
          </w:rPr>
          <w:id w:val="-134565832"/>
          <w:placeholder>
            <w:docPart w:val="472257DE9F454A41A7FA4CD43724102A"/>
          </w:placeholder>
          <w:showingPlcHdr/>
        </w:sdtPr>
        <w:sdtEndPr/>
        <w:sdtContent>
          <w:r w:rsidRPr="00BD6DE7">
            <w:rPr>
              <w:rStyle w:val="PlaceholderText"/>
            </w:rPr>
            <w:t>Click or tap here to enter text.</w:t>
          </w:r>
        </w:sdtContent>
      </w:sdt>
    </w:p>
    <w:p w14:paraId="06997B3D" w14:textId="77777777" w:rsidR="00327634" w:rsidRDefault="00327634" w:rsidP="00327634">
      <w:pPr>
        <w:rPr>
          <w:rFonts w:ascii="Gadugi" w:hAnsi="Gadugi"/>
        </w:rPr>
      </w:pPr>
    </w:p>
    <w:p w14:paraId="491998B2" w14:textId="40330803" w:rsidR="00327634" w:rsidRDefault="006940AF" w:rsidP="00327634">
      <w:pPr>
        <w:rPr>
          <w:rFonts w:ascii="Gadugi" w:hAnsi="Gadugi"/>
        </w:rPr>
      </w:pPr>
      <w:r>
        <w:rPr>
          <w:rFonts w:ascii="Gadugi" w:hAnsi="Gadugi"/>
        </w:rPr>
        <w:t xml:space="preserve">Describe problem to be solved by Geoweb® system; including any site restrictions such as access and </w:t>
      </w:r>
      <w:r w:rsidRPr="00C83960">
        <w:rPr>
          <w:rFonts w:ascii="Gadugi" w:hAnsi="Gadugi"/>
        </w:rPr>
        <w:t>please provide a sketch or cross section and plans when available</w:t>
      </w:r>
      <w:r w:rsidR="00327634">
        <w:rPr>
          <w:rFonts w:ascii="Gadugi" w:hAnsi="Gadugi"/>
        </w:rPr>
        <w:t xml:space="preserve">: </w:t>
      </w:r>
      <w:sdt>
        <w:sdtPr>
          <w:rPr>
            <w:rFonts w:ascii="Gadugi" w:hAnsi="Gadugi"/>
          </w:rPr>
          <w:id w:val="350767811"/>
          <w:placeholder>
            <w:docPart w:val="A0B8AD70782742A3B3E73E92F299827E"/>
          </w:placeholder>
          <w:showingPlcHdr/>
        </w:sdtPr>
        <w:sdtEndPr/>
        <w:sdtContent>
          <w:r w:rsidR="00327634" w:rsidRPr="0013500A">
            <w:rPr>
              <w:rStyle w:val="PlaceholderText"/>
            </w:rPr>
            <w:t>Click or tap here to enter text.</w:t>
          </w:r>
        </w:sdtContent>
      </w:sdt>
    </w:p>
    <w:p w14:paraId="7603B937" w14:textId="77777777" w:rsidR="00327634" w:rsidRDefault="00327634" w:rsidP="00327634">
      <w:pPr>
        <w:rPr>
          <w:rFonts w:ascii="Gadugi" w:hAnsi="Gadugi"/>
        </w:rPr>
      </w:pPr>
    </w:p>
    <w:p w14:paraId="07E557B0" w14:textId="77777777" w:rsidR="00327634" w:rsidRDefault="00327634" w:rsidP="00327634">
      <w:pPr>
        <w:rPr>
          <w:rFonts w:ascii="Gadugi" w:hAnsi="Gadugi"/>
          <w:b/>
          <w:bCs/>
          <w:sz w:val="20"/>
          <w:szCs w:val="20"/>
        </w:rPr>
      </w:pPr>
    </w:p>
    <w:p w14:paraId="0461B336" w14:textId="77777777" w:rsidR="00327634" w:rsidRDefault="00327634" w:rsidP="00327634">
      <w:pPr>
        <w:rPr>
          <w:rFonts w:ascii="Gadugi" w:hAnsi="Gadugi"/>
          <w:b/>
          <w:bCs/>
          <w:sz w:val="20"/>
          <w:szCs w:val="20"/>
        </w:rPr>
      </w:pPr>
    </w:p>
    <w:p w14:paraId="3324E1E7" w14:textId="77777777" w:rsidR="00327634" w:rsidRDefault="00327634" w:rsidP="00327634">
      <w:pPr>
        <w:rPr>
          <w:rFonts w:ascii="Gadugi" w:hAnsi="Gadugi"/>
          <w:b/>
          <w:bCs/>
          <w:sz w:val="20"/>
          <w:szCs w:val="20"/>
        </w:rPr>
      </w:pPr>
    </w:p>
    <w:p w14:paraId="28FB391B" w14:textId="77777777" w:rsidR="00327634" w:rsidRDefault="00327634" w:rsidP="00327634">
      <w:pPr>
        <w:rPr>
          <w:rFonts w:ascii="Gadugi" w:hAnsi="Gadugi"/>
          <w:b/>
          <w:bCs/>
          <w:sz w:val="20"/>
          <w:szCs w:val="20"/>
        </w:rPr>
      </w:pPr>
    </w:p>
    <w:p w14:paraId="48CA80A6" w14:textId="77777777" w:rsidR="00327634" w:rsidRDefault="00327634" w:rsidP="00327634">
      <w:pPr>
        <w:rPr>
          <w:rFonts w:ascii="Gadugi" w:hAnsi="Gadugi"/>
          <w:b/>
          <w:bCs/>
          <w:sz w:val="20"/>
          <w:szCs w:val="20"/>
        </w:rPr>
      </w:pPr>
    </w:p>
    <w:p w14:paraId="1BB630DB" w14:textId="77777777" w:rsidR="00327634" w:rsidRDefault="00327634" w:rsidP="00327634">
      <w:pPr>
        <w:rPr>
          <w:rFonts w:ascii="Gadugi" w:hAnsi="Gadugi"/>
          <w:b/>
          <w:bCs/>
          <w:sz w:val="20"/>
          <w:szCs w:val="20"/>
        </w:rPr>
      </w:pPr>
    </w:p>
    <w:p w14:paraId="0308B2B6" w14:textId="2D6F6823" w:rsidR="00327634" w:rsidRPr="00B11653" w:rsidRDefault="00327634" w:rsidP="00327634">
      <w:pPr>
        <w:rPr>
          <w:rFonts w:ascii="Gadugi" w:hAnsi="Gadugi"/>
          <w:b/>
          <w:bCs/>
          <w:sz w:val="20"/>
          <w:szCs w:val="20"/>
        </w:rPr>
      </w:pPr>
    </w:p>
    <w:p w14:paraId="30EFA923" w14:textId="77777777" w:rsidR="006940AF" w:rsidRDefault="006940AF" w:rsidP="006940AF">
      <w:pPr>
        <w:rPr>
          <w:rFonts w:ascii="Gadugi" w:hAnsi="Gadugi"/>
          <w:b/>
          <w:bCs/>
          <w:sz w:val="20"/>
          <w:szCs w:val="20"/>
        </w:rPr>
      </w:pPr>
      <w:r>
        <w:rPr>
          <w:rFonts w:ascii="Gadugi" w:hAnsi="Gadugi"/>
          <w:b/>
          <w:bCs/>
          <w:sz w:val="20"/>
          <w:szCs w:val="20"/>
        </w:rPr>
        <w:t xml:space="preserve">Please Note: </w:t>
      </w:r>
    </w:p>
    <w:p w14:paraId="75387F80" w14:textId="77777777" w:rsidR="006940AF" w:rsidRDefault="006940AF" w:rsidP="006940AF">
      <w:pPr>
        <w:rPr>
          <w:rFonts w:ascii="Gadugi" w:hAnsi="Gadugi"/>
          <w:sz w:val="20"/>
          <w:szCs w:val="20"/>
        </w:rPr>
      </w:pPr>
      <w:r>
        <w:rPr>
          <w:rFonts w:ascii="Gadugi" w:hAnsi="Gadugi"/>
          <w:sz w:val="20"/>
          <w:szCs w:val="20"/>
        </w:rPr>
        <w:t xml:space="preserve">The accuracy of preliminary designs/ evaluations based on RFPEs depends on the quality of the dates provided. Specific values/ information which cannot be provided reduce the quality and reliability of preliminary designs since comparable values have to be assumed. Final designs should always be based on proper soil investigations and detailed load parameters. </w:t>
      </w:r>
    </w:p>
    <w:p w14:paraId="13803EE6" w14:textId="77777777" w:rsidR="006940AF" w:rsidRDefault="006940AF" w:rsidP="006940AF">
      <w:pPr>
        <w:rPr>
          <w:rFonts w:ascii="Gadugi" w:hAnsi="Gadugi"/>
          <w:sz w:val="20"/>
          <w:szCs w:val="20"/>
        </w:rPr>
      </w:pPr>
    </w:p>
    <w:p w14:paraId="39F9B886" w14:textId="77777777" w:rsidR="006940AF" w:rsidRDefault="006940AF" w:rsidP="006940AF">
      <w:pPr>
        <w:rPr>
          <w:rFonts w:ascii="Gadugi" w:hAnsi="Gadugi"/>
          <w:b/>
          <w:bCs/>
          <w:sz w:val="20"/>
          <w:szCs w:val="20"/>
        </w:rPr>
      </w:pPr>
      <w:r>
        <w:rPr>
          <w:rFonts w:ascii="Gadugi" w:hAnsi="Gadugi"/>
          <w:b/>
          <w:bCs/>
          <w:sz w:val="20"/>
          <w:szCs w:val="20"/>
        </w:rPr>
        <w:t>Disclaimer / Limitations of use:</w:t>
      </w:r>
    </w:p>
    <w:p w14:paraId="3C28C4A5" w14:textId="77777777" w:rsidR="006940AF" w:rsidRDefault="006940AF" w:rsidP="006940AF">
      <w:pPr>
        <w:rPr>
          <w:rFonts w:ascii="Gadugi" w:hAnsi="Gadugi"/>
          <w:sz w:val="20"/>
          <w:szCs w:val="20"/>
        </w:rPr>
      </w:pPr>
      <w:r>
        <w:rPr>
          <w:rFonts w:ascii="Gadugi" w:hAnsi="Gadugi"/>
          <w:sz w:val="20"/>
          <w:szCs w:val="20"/>
        </w:rPr>
        <w:t xml:space="preserve">Evaluations/ preliminary designs are copyrighted and specifically based upon the unique characteristics of Presto Product’s Patented Geoweb® material. Evaluations will be prepared solely for the requestor. Use of any part of evaluations/ preliminary designs with any materials not manufactured by Presto Products is strictly prohibited and shall make evaluations / preliminary designs invalid. The purpose of evaluations / preliminary designs is to provide a potential use of Geoweb® products and does not represent an actual design to be used for construction or any other purposes. A final design shall be prepared by a licensed professional engineer based on actual field conditions. </w:t>
      </w:r>
    </w:p>
    <w:p w14:paraId="7B197EAC" w14:textId="05150CD3" w:rsidR="000C63AC" w:rsidRDefault="00327634" w:rsidP="000C63AC">
      <w:pPr>
        <w:rPr>
          <w:rFonts w:ascii="Gadugi" w:hAnsi="Gadugi"/>
          <w:b/>
          <w:bCs/>
        </w:rPr>
      </w:pPr>
      <w:r w:rsidRPr="00327634">
        <w:rPr>
          <w:rFonts w:ascii="Gadugi" w:hAnsi="Gadugi"/>
          <w:b/>
          <w:bCs/>
        </w:rPr>
        <w:lastRenderedPageBreak/>
        <w:t>Embankment Type:</w:t>
      </w:r>
    </w:p>
    <w:p w14:paraId="18EFF383" w14:textId="485DA4D5" w:rsidR="00327634" w:rsidRDefault="00327634" w:rsidP="000C63AC">
      <w:pPr>
        <w:rPr>
          <w:rFonts w:ascii="Gadugi" w:hAnsi="Gadugi"/>
          <w:b/>
          <w:bCs/>
        </w:rPr>
      </w:pPr>
    </w:p>
    <w:p w14:paraId="4B895AB7" w14:textId="2612B4BF" w:rsidR="00327634" w:rsidRDefault="00327634" w:rsidP="000C63AC">
      <w:pPr>
        <w:rPr>
          <w:rFonts w:ascii="Gadugi" w:hAnsi="Gadugi"/>
        </w:rPr>
      </w:pPr>
      <w:r>
        <w:rPr>
          <w:rFonts w:ascii="Gadugi" w:hAnsi="Gadugi"/>
        </w:rPr>
        <w:t xml:space="preserve">Cut embankment </w:t>
      </w:r>
      <w:sdt>
        <w:sdtPr>
          <w:rPr>
            <w:rFonts w:ascii="Gadugi" w:hAnsi="Gadugi"/>
          </w:rPr>
          <w:id w:val="-132873751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ab/>
      </w:r>
      <w:r>
        <w:rPr>
          <w:rFonts w:ascii="Gadugi" w:hAnsi="Gadugi"/>
        </w:rPr>
        <w:tab/>
        <w:t xml:space="preserve">Fill embankment </w:t>
      </w:r>
      <w:sdt>
        <w:sdtPr>
          <w:rPr>
            <w:rFonts w:ascii="Gadugi" w:hAnsi="Gadugi"/>
          </w:rPr>
          <w:id w:val="20841805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ab/>
        <w:t xml:space="preserve"> </w:t>
      </w:r>
      <w:r>
        <w:rPr>
          <w:rFonts w:ascii="Gadugi" w:hAnsi="Gadugi"/>
        </w:rPr>
        <w:tab/>
        <w:t xml:space="preserve">Shoreline revetment </w:t>
      </w:r>
      <w:sdt>
        <w:sdtPr>
          <w:rPr>
            <w:rFonts w:ascii="Gadugi" w:hAnsi="Gadugi"/>
          </w:rPr>
          <w:id w:val="-65830587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EFF9204" w14:textId="7446DB82" w:rsidR="00327634" w:rsidRDefault="00327634" w:rsidP="000C63AC">
      <w:pPr>
        <w:rPr>
          <w:rFonts w:ascii="Gadugi" w:hAnsi="Gadugi"/>
        </w:rPr>
      </w:pPr>
    </w:p>
    <w:p w14:paraId="5D600B07" w14:textId="4353EF0F" w:rsidR="00327634" w:rsidRDefault="00327634" w:rsidP="000C63AC">
      <w:pPr>
        <w:rPr>
          <w:rFonts w:ascii="Gadugi" w:hAnsi="Gadugi"/>
        </w:rPr>
      </w:pPr>
      <w:r>
        <w:rPr>
          <w:rFonts w:ascii="Gadugi" w:hAnsi="Gadugi"/>
        </w:rPr>
        <w:t xml:space="preserve">Landfill slope </w:t>
      </w:r>
      <w:sdt>
        <w:sdtPr>
          <w:rPr>
            <w:rFonts w:ascii="Gadugi" w:hAnsi="Gadugi"/>
          </w:rPr>
          <w:id w:val="-1998564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 xml:space="preserve"> </w:t>
      </w:r>
      <w:r>
        <w:rPr>
          <w:rFonts w:ascii="Gadugi" w:hAnsi="Gadugi"/>
        </w:rPr>
        <w:tab/>
        <w:t xml:space="preserve">Natural slope </w:t>
      </w:r>
      <w:sdt>
        <w:sdtPr>
          <w:rPr>
            <w:rFonts w:ascii="Gadugi" w:hAnsi="Gadugi"/>
          </w:rPr>
          <w:id w:val="-2643109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ab/>
        <w:t xml:space="preserve">Natural channel slope </w:t>
      </w:r>
      <w:sdt>
        <w:sdtPr>
          <w:rPr>
            <w:rFonts w:ascii="Gadugi" w:hAnsi="Gadugi"/>
          </w:rPr>
          <w:id w:val="178977689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606F030" w14:textId="4BF8BC4D" w:rsidR="00327634" w:rsidRDefault="00327634" w:rsidP="000C63AC">
      <w:pPr>
        <w:rPr>
          <w:rFonts w:ascii="Gadugi" w:hAnsi="Gadugi"/>
        </w:rPr>
      </w:pPr>
    </w:p>
    <w:p w14:paraId="205CA4A6" w14:textId="5C05569E" w:rsidR="00327634" w:rsidRDefault="00327634" w:rsidP="000C63AC">
      <w:pPr>
        <w:rPr>
          <w:rFonts w:ascii="Gadugi" w:hAnsi="Gadugi"/>
        </w:rPr>
      </w:pPr>
      <w:r>
        <w:rPr>
          <w:rFonts w:ascii="Gadugi" w:hAnsi="Gadugi"/>
        </w:rPr>
        <w:t xml:space="preserve">Other: </w:t>
      </w:r>
      <w:sdt>
        <w:sdtPr>
          <w:rPr>
            <w:rFonts w:ascii="Gadugi" w:hAnsi="Gadugi"/>
          </w:rPr>
          <w:id w:val="-1068652237"/>
          <w:placeholder>
            <w:docPart w:val="6DB1F1BB9BDB41D985E9C63209B05398"/>
          </w:placeholder>
          <w:showingPlcHdr/>
        </w:sdtPr>
        <w:sdtEndPr/>
        <w:sdtContent>
          <w:r w:rsidRPr="000E384E">
            <w:rPr>
              <w:rStyle w:val="PlaceholderText"/>
            </w:rPr>
            <w:t>Click or tap here to enter text.</w:t>
          </w:r>
        </w:sdtContent>
      </w:sdt>
    </w:p>
    <w:p w14:paraId="53D8CAA2" w14:textId="171C2BBE" w:rsidR="00327634" w:rsidRDefault="00327634" w:rsidP="000C63AC">
      <w:pPr>
        <w:rPr>
          <w:rFonts w:ascii="Gadugi" w:hAnsi="Gadugi"/>
        </w:rPr>
      </w:pPr>
    </w:p>
    <w:p w14:paraId="2EC6E653" w14:textId="5FBCCD4D" w:rsidR="00327634" w:rsidRPr="00327634" w:rsidRDefault="00327634" w:rsidP="000C63AC">
      <w:pPr>
        <w:rPr>
          <w:rFonts w:ascii="Gadugi" w:hAnsi="Gadugi"/>
        </w:rPr>
      </w:pPr>
      <w:r>
        <w:rPr>
          <w:rFonts w:ascii="Gadugi" w:hAnsi="Gadugi"/>
        </w:rPr>
        <w:t xml:space="preserve">Is the embankment covered by a Geomembrane or Liner? Yes </w:t>
      </w:r>
      <w:sdt>
        <w:sdtPr>
          <w:rPr>
            <w:rFonts w:ascii="Gadugi" w:hAnsi="Gadugi"/>
          </w:rPr>
          <w:id w:val="12021375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 xml:space="preserve"> / No </w:t>
      </w:r>
      <w:sdt>
        <w:sdtPr>
          <w:rPr>
            <w:rFonts w:ascii="Gadugi" w:hAnsi="Gadugi"/>
          </w:rPr>
          <w:id w:val="-118342909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720B9D3" w14:textId="7D859F67" w:rsidR="000C63AC" w:rsidRDefault="000C63AC" w:rsidP="000C63AC"/>
    <w:p w14:paraId="1ED5DE17" w14:textId="2A511E0C" w:rsidR="00E659A6" w:rsidRDefault="00327634" w:rsidP="00E659A6">
      <w:pPr>
        <w:rPr>
          <w:rFonts w:ascii="Gadugi" w:hAnsi="Gadugi"/>
          <w:b/>
          <w:bCs/>
        </w:rPr>
      </w:pPr>
      <w:r w:rsidRPr="00327634">
        <w:rPr>
          <w:rFonts w:ascii="Gadugi" w:hAnsi="Gadugi"/>
          <w:b/>
          <w:bCs/>
        </w:rPr>
        <w:t xml:space="preserve">Slope dimensions: </w:t>
      </w:r>
    </w:p>
    <w:p w14:paraId="04FA7B0B" w14:textId="2B5F122A" w:rsidR="00327634" w:rsidRDefault="00327634" w:rsidP="00E659A6">
      <w:pPr>
        <w:rPr>
          <w:rFonts w:ascii="Gadugi" w:hAnsi="Gadugi"/>
          <w:b/>
          <w:bCs/>
        </w:rPr>
      </w:pPr>
    </w:p>
    <w:p w14:paraId="7948A1D5" w14:textId="583C06CB" w:rsidR="00327634" w:rsidRDefault="00327634" w:rsidP="00E659A6">
      <w:pPr>
        <w:rPr>
          <w:rFonts w:ascii="Gadugi" w:hAnsi="Gadugi"/>
        </w:rPr>
      </w:pPr>
      <w:r>
        <w:rPr>
          <w:rFonts w:ascii="Gadugi" w:hAnsi="Gadugi"/>
        </w:rPr>
        <w:t>Slope angle (</w:t>
      </w:r>
      <w:r w:rsidR="00734FEC">
        <w:rPr>
          <w:rFonts w:ascii="Gadugi" w:hAnsi="Gadugi"/>
        </w:rPr>
        <w:t>ᐤ</w:t>
      </w:r>
      <w:r>
        <w:rPr>
          <w:rFonts w:ascii="Gadugi" w:hAnsi="Gadugi"/>
        </w:rPr>
        <w:t xml:space="preserve">) </w:t>
      </w:r>
      <w:sdt>
        <w:sdtPr>
          <w:rPr>
            <w:rFonts w:ascii="Gadugi" w:hAnsi="Gadugi"/>
          </w:rPr>
          <w:id w:val="-2003341104"/>
          <w:placeholder>
            <w:docPart w:val="AA46AF5B41E44CE6957F1E980D996852"/>
          </w:placeholder>
          <w:showingPlcHdr/>
        </w:sdtPr>
        <w:sdtEndPr/>
        <w:sdtContent>
          <w:r w:rsidRPr="000E384E">
            <w:rPr>
              <w:rStyle w:val="PlaceholderText"/>
            </w:rPr>
            <w:t>Click or tap here to enter text.</w:t>
          </w:r>
        </w:sdtContent>
      </w:sdt>
      <w:r>
        <w:rPr>
          <w:rFonts w:ascii="Gadugi" w:hAnsi="Gadugi"/>
        </w:rPr>
        <w:t xml:space="preserve"> or (H:V) </w:t>
      </w:r>
      <w:sdt>
        <w:sdtPr>
          <w:rPr>
            <w:rFonts w:ascii="Gadugi" w:hAnsi="Gadugi"/>
          </w:rPr>
          <w:id w:val="-2070033272"/>
          <w:placeholder>
            <w:docPart w:val="3B4BA84E763D45DE991D6DCA73F41BC5"/>
          </w:placeholder>
          <w:showingPlcHdr/>
        </w:sdtPr>
        <w:sdtEndPr/>
        <w:sdtContent>
          <w:r w:rsidRPr="000E384E">
            <w:rPr>
              <w:rStyle w:val="PlaceholderText"/>
            </w:rPr>
            <w:t>Click or tap here to enter text.</w:t>
          </w:r>
        </w:sdtContent>
      </w:sdt>
    </w:p>
    <w:p w14:paraId="34F56986" w14:textId="1293C616" w:rsidR="00327634" w:rsidRDefault="00327634" w:rsidP="00E659A6">
      <w:pPr>
        <w:rPr>
          <w:rFonts w:ascii="Gadugi" w:hAnsi="Gadugi"/>
        </w:rPr>
      </w:pPr>
    </w:p>
    <w:p w14:paraId="4A22FEA0" w14:textId="0744C38A" w:rsidR="00327634" w:rsidRDefault="00327634" w:rsidP="00E659A6">
      <w:pPr>
        <w:rPr>
          <w:rFonts w:ascii="Gadugi" w:hAnsi="Gadugi"/>
        </w:rPr>
      </w:pPr>
      <w:r>
        <w:rPr>
          <w:rFonts w:ascii="Gadugi" w:hAnsi="Gadugi"/>
        </w:rPr>
        <w:t xml:space="preserve">Vertical height (V)(m) </w:t>
      </w:r>
      <w:sdt>
        <w:sdtPr>
          <w:rPr>
            <w:rFonts w:ascii="Gadugi" w:hAnsi="Gadugi"/>
          </w:rPr>
          <w:id w:val="255947706"/>
          <w:placeholder>
            <w:docPart w:val="CB2D7E5D9F9D4BA38CE72A73D18A9E85"/>
          </w:placeholder>
          <w:showingPlcHdr/>
        </w:sdtPr>
        <w:sdtEndPr/>
        <w:sdtContent>
          <w:r w:rsidRPr="000E384E">
            <w:rPr>
              <w:rStyle w:val="PlaceholderText"/>
            </w:rPr>
            <w:t>Click or tap here to enter text.</w:t>
          </w:r>
        </w:sdtContent>
      </w:sdt>
    </w:p>
    <w:p w14:paraId="740E4CD6" w14:textId="594975F2" w:rsidR="00327634" w:rsidRDefault="00327634" w:rsidP="00E659A6">
      <w:pPr>
        <w:rPr>
          <w:rFonts w:ascii="Gadugi" w:hAnsi="Gadugi"/>
        </w:rPr>
      </w:pPr>
    </w:p>
    <w:p w14:paraId="00E66CAA" w14:textId="723EB18F" w:rsidR="00327634" w:rsidRDefault="00327634" w:rsidP="00E659A6">
      <w:pPr>
        <w:rPr>
          <w:rFonts w:ascii="Gadugi" w:hAnsi="Gadugi"/>
        </w:rPr>
      </w:pPr>
      <w:r w:rsidRPr="00327634">
        <w:rPr>
          <w:noProof/>
        </w:rPr>
        <w:drawing>
          <wp:anchor distT="0" distB="0" distL="114300" distR="114300" simplePos="0" relativeHeight="251658240" behindDoc="0" locked="0" layoutInCell="1" allowOverlap="1" wp14:anchorId="1B60A9F4" wp14:editId="66BCCE64">
            <wp:simplePos x="0" y="0"/>
            <wp:positionH relativeFrom="column">
              <wp:posOffset>201930</wp:posOffset>
            </wp:positionH>
            <wp:positionV relativeFrom="paragraph">
              <wp:posOffset>74295</wp:posOffset>
            </wp:positionV>
            <wp:extent cx="4572000" cy="25908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70" t="8633" r="5293" b="10406"/>
                    <a:stretch/>
                  </pic:blipFill>
                  <pic:spPr bwMode="auto">
                    <a:xfrm>
                      <a:off x="0" y="0"/>
                      <a:ext cx="4572000" cy="259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3C248C" w14:textId="77777777" w:rsidR="00327634" w:rsidRDefault="00327634" w:rsidP="00E659A6">
      <w:pPr>
        <w:rPr>
          <w:rFonts w:ascii="Gadugi" w:hAnsi="Gadugi"/>
        </w:rPr>
      </w:pPr>
    </w:p>
    <w:p w14:paraId="3AD25476" w14:textId="77777777" w:rsidR="00327634" w:rsidRDefault="00327634" w:rsidP="00E659A6">
      <w:pPr>
        <w:rPr>
          <w:rFonts w:ascii="Gadugi" w:hAnsi="Gadugi"/>
        </w:rPr>
      </w:pPr>
    </w:p>
    <w:p w14:paraId="2071EF1C" w14:textId="77777777" w:rsidR="00327634" w:rsidRDefault="00327634" w:rsidP="00E659A6">
      <w:pPr>
        <w:rPr>
          <w:rFonts w:ascii="Gadugi" w:hAnsi="Gadugi"/>
        </w:rPr>
      </w:pPr>
    </w:p>
    <w:p w14:paraId="5C64D07F" w14:textId="77777777" w:rsidR="00327634" w:rsidRDefault="00327634" w:rsidP="00E659A6">
      <w:pPr>
        <w:rPr>
          <w:rFonts w:ascii="Gadugi" w:hAnsi="Gadugi"/>
        </w:rPr>
      </w:pPr>
    </w:p>
    <w:p w14:paraId="5EA43EC9" w14:textId="77777777" w:rsidR="00327634" w:rsidRDefault="00327634" w:rsidP="00E659A6">
      <w:pPr>
        <w:rPr>
          <w:rFonts w:ascii="Gadugi" w:hAnsi="Gadugi"/>
        </w:rPr>
      </w:pPr>
    </w:p>
    <w:p w14:paraId="307C4B41" w14:textId="77777777" w:rsidR="00327634" w:rsidRDefault="00327634" w:rsidP="00E659A6">
      <w:pPr>
        <w:rPr>
          <w:rFonts w:ascii="Gadugi" w:hAnsi="Gadugi"/>
        </w:rPr>
      </w:pPr>
    </w:p>
    <w:p w14:paraId="15909EE1" w14:textId="77777777" w:rsidR="00327634" w:rsidRDefault="00327634" w:rsidP="00E659A6">
      <w:pPr>
        <w:rPr>
          <w:rFonts w:ascii="Gadugi" w:hAnsi="Gadugi"/>
        </w:rPr>
      </w:pPr>
    </w:p>
    <w:p w14:paraId="73176762" w14:textId="77777777" w:rsidR="00327634" w:rsidRDefault="00327634" w:rsidP="00E659A6">
      <w:pPr>
        <w:rPr>
          <w:rFonts w:ascii="Gadugi" w:hAnsi="Gadugi"/>
        </w:rPr>
      </w:pPr>
    </w:p>
    <w:p w14:paraId="0D1248FF" w14:textId="77777777" w:rsidR="00327634" w:rsidRDefault="00327634" w:rsidP="00E659A6">
      <w:pPr>
        <w:rPr>
          <w:rFonts w:ascii="Gadugi" w:hAnsi="Gadugi"/>
        </w:rPr>
      </w:pPr>
    </w:p>
    <w:p w14:paraId="09582B79" w14:textId="77777777" w:rsidR="00327634" w:rsidRDefault="00327634" w:rsidP="00E659A6">
      <w:pPr>
        <w:rPr>
          <w:rFonts w:ascii="Gadugi" w:hAnsi="Gadugi"/>
        </w:rPr>
      </w:pPr>
    </w:p>
    <w:p w14:paraId="0CC4EE0B" w14:textId="77777777" w:rsidR="00327634" w:rsidRDefault="00327634" w:rsidP="00E659A6">
      <w:pPr>
        <w:rPr>
          <w:rFonts w:ascii="Gadugi" w:hAnsi="Gadugi"/>
        </w:rPr>
      </w:pPr>
    </w:p>
    <w:p w14:paraId="0B3F5962" w14:textId="77777777" w:rsidR="00327634" w:rsidRDefault="00327634" w:rsidP="00E659A6">
      <w:pPr>
        <w:rPr>
          <w:rFonts w:ascii="Gadugi" w:hAnsi="Gadugi"/>
        </w:rPr>
      </w:pPr>
    </w:p>
    <w:p w14:paraId="08684370" w14:textId="77777777" w:rsidR="00327634" w:rsidRDefault="00327634" w:rsidP="00E659A6">
      <w:pPr>
        <w:rPr>
          <w:rFonts w:ascii="Gadugi" w:hAnsi="Gadugi"/>
        </w:rPr>
      </w:pPr>
    </w:p>
    <w:p w14:paraId="60DD7F63" w14:textId="1854CDCF" w:rsidR="00327634" w:rsidRDefault="00327634" w:rsidP="00E659A6">
      <w:pPr>
        <w:rPr>
          <w:rFonts w:ascii="Gadugi" w:hAnsi="Gadugi"/>
        </w:rPr>
      </w:pPr>
      <w:r>
        <w:rPr>
          <w:rFonts w:ascii="Gadugi" w:hAnsi="Gadugi"/>
        </w:rPr>
        <w:t xml:space="preserve">A (m)= </w:t>
      </w:r>
      <w:sdt>
        <w:sdtPr>
          <w:rPr>
            <w:rFonts w:ascii="Gadugi" w:hAnsi="Gadugi"/>
          </w:rPr>
          <w:id w:val="1460303088"/>
          <w:placeholder>
            <w:docPart w:val="05C735EF4AC34BCBA001B668118A27A4"/>
          </w:placeholder>
          <w:showingPlcHdr/>
        </w:sdtPr>
        <w:sdtEndPr/>
        <w:sdtContent>
          <w:r w:rsidRPr="000E384E">
            <w:rPr>
              <w:rStyle w:val="PlaceholderText"/>
            </w:rPr>
            <w:t>Click or tap here to enter text.</w:t>
          </w:r>
        </w:sdtContent>
      </w:sdt>
    </w:p>
    <w:p w14:paraId="2A0D0253" w14:textId="77777777" w:rsidR="00327634" w:rsidRDefault="00327634" w:rsidP="00E659A6">
      <w:pPr>
        <w:rPr>
          <w:rFonts w:ascii="Gadugi" w:hAnsi="Gadugi"/>
        </w:rPr>
      </w:pPr>
    </w:p>
    <w:p w14:paraId="07F37866" w14:textId="77777777" w:rsidR="00327634" w:rsidRDefault="00327634" w:rsidP="00E659A6">
      <w:pPr>
        <w:rPr>
          <w:rFonts w:ascii="Gadugi" w:hAnsi="Gadugi"/>
        </w:rPr>
      </w:pPr>
      <w:r>
        <w:rPr>
          <w:rFonts w:ascii="Gadugi" w:hAnsi="Gadugi"/>
        </w:rPr>
        <w:t>B (m)=</w:t>
      </w:r>
      <w:sdt>
        <w:sdtPr>
          <w:rPr>
            <w:rFonts w:ascii="Gadugi" w:hAnsi="Gadugi"/>
          </w:rPr>
          <w:id w:val="-1462339714"/>
          <w:placeholder>
            <w:docPart w:val="93E90C9A0B0C44FFB7CCCDA7570A7B5B"/>
          </w:placeholder>
          <w:showingPlcHdr/>
        </w:sdtPr>
        <w:sdtEndPr/>
        <w:sdtContent>
          <w:r w:rsidRPr="000E384E">
            <w:rPr>
              <w:rStyle w:val="PlaceholderText"/>
            </w:rPr>
            <w:t>Click or tap here to enter text.</w:t>
          </w:r>
        </w:sdtContent>
      </w:sdt>
    </w:p>
    <w:p w14:paraId="6D12C968" w14:textId="0AA043BB" w:rsidR="00327634" w:rsidRDefault="00327634" w:rsidP="00E659A6">
      <w:pPr>
        <w:rPr>
          <w:rFonts w:ascii="Gadugi" w:hAnsi="Gadugi"/>
        </w:rPr>
      </w:pPr>
      <w:r>
        <w:rPr>
          <w:rFonts w:ascii="Gadugi" w:hAnsi="Gadugi"/>
        </w:rPr>
        <w:br w:type="textWrapping" w:clear="all"/>
        <w:t xml:space="preserve">X = is additional space for anchoring on the crest of the slope available? </w:t>
      </w:r>
    </w:p>
    <w:p w14:paraId="41530F49" w14:textId="2A7E3FC2" w:rsidR="00327634" w:rsidRDefault="00327634" w:rsidP="00E659A6">
      <w:pPr>
        <w:rPr>
          <w:rFonts w:ascii="Gadugi" w:hAnsi="Gadugi"/>
        </w:rPr>
      </w:pPr>
    </w:p>
    <w:p w14:paraId="4860BFF5" w14:textId="5F11EA7A" w:rsidR="00327634" w:rsidRDefault="00327634" w:rsidP="00E659A6">
      <w:pPr>
        <w:rPr>
          <w:rFonts w:ascii="Gadugi" w:hAnsi="Gadugi"/>
        </w:rPr>
      </w:pPr>
      <w:r>
        <w:rPr>
          <w:rFonts w:ascii="Gadugi" w:hAnsi="Gadugi"/>
        </w:rPr>
        <w:t xml:space="preserve">Yes </w:t>
      </w:r>
      <w:sdt>
        <w:sdtPr>
          <w:rPr>
            <w:rFonts w:ascii="Gadugi" w:hAnsi="Gadugi"/>
          </w:rPr>
          <w:id w:val="16039944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 xml:space="preserve"> (</w:t>
      </w:r>
      <w:sdt>
        <w:sdtPr>
          <w:rPr>
            <w:rFonts w:ascii="Gadugi" w:hAnsi="Gadugi"/>
          </w:rPr>
          <w:id w:val="1201437438"/>
          <w:placeholder>
            <w:docPart w:val="457DD86AC4AD4FDBBBF8028B4F3DA8F1"/>
          </w:placeholder>
          <w:showingPlcHdr/>
        </w:sdtPr>
        <w:sdtEndPr/>
        <w:sdtContent>
          <w:r w:rsidRPr="000E384E">
            <w:rPr>
              <w:rStyle w:val="PlaceholderText"/>
            </w:rPr>
            <w:t>Click or tap here to enter text.</w:t>
          </w:r>
        </w:sdtContent>
      </w:sdt>
      <w:r>
        <w:rPr>
          <w:rFonts w:ascii="Gadugi" w:hAnsi="Gadugi"/>
        </w:rPr>
        <w:t xml:space="preserve"> m) No </w:t>
      </w:r>
      <w:sdt>
        <w:sdtPr>
          <w:rPr>
            <w:rFonts w:ascii="Gadugi" w:hAnsi="Gadugi"/>
          </w:rPr>
          <w:id w:val="-163055116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D5D34A5" w14:textId="17E40A62" w:rsidR="00327634" w:rsidRDefault="00327634" w:rsidP="00E659A6">
      <w:pPr>
        <w:rPr>
          <w:rFonts w:ascii="Gadugi" w:hAnsi="Gadugi"/>
        </w:rPr>
      </w:pPr>
    </w:p>
    <w:p w14:paraId="226F023B" w14:textId="7F013DE7" w:rsidR="00327634" w:rsidRDefault="00327634" w:rsidP="00E659A6">
      <w:pPr>
        <w:rPr>
          <w:rFonts w:ascii="Gadugi" w:hAnsi="Gadugi"/>
        </w:rPr>
      </w:pPr>
      <w:r>
        <w:rPr>
          <w:rFonts w:ascii="Gadugi" w:hAnsi="Gadugi"/>
        </w:rPr>
        <w:t xml:space="preserve">Requested layer thickness / depth of Geoweb requested (mm): </w:t>
      </w:r>
      <w:sdt>
        <w:sdtPr>
          <w:rPr>
            <w:rFonts w:ascii="Gadugi" w:hAnsi="Gadugi"/>
          </w:rPr>
          <w:id w:val="-649828995"/>
          <w:placeholder>
            <w:docPart w:val="F3A4D13E14974F5DB1CC7E05011A9ED8"/>
          </w:placeholder>
          <w:showingPlcHdr/>
        </w:sdtPr>
        <w:sdtEndPr/>
        <w:sdtContent>
          <w:r w:rsidRPr="000E384E">
            <w:rPr>
              <w:rStyle w:val="PlaceholderText"/>
            </w:rPr>
            <w:t>Click or tap here to enter text.</w:t>
          </w:r>
        </w:sdtContent>
      </w:sdt>
    </w:p>
    <w:p w14:paraId="6DB0C791" w14:textId="36ACC912" w:rsidR="00327634" w:rsidRDefault="00327634" w:rsidP="00E659A6">
      <w:pPr>
        <w:rPr>
          <w:rFonts w:ascii="Gadugi" w:hAnsi="Gadugi"/>
        </w:rPr>
      </w:pPr>
    </w:p>
    <w:p w14:paraId="1DAA8E89" w14:textId="4649AB6A" w:rsidR="00327634" w:rsidRDefault="00327634" w:rsidP="00E659A6">
      <w:pPr>
        <w:rPr>
          <w:rFonts w:ascii="Gadugi" w:hAnsi="Gadugi"/>
          <w:b/>
          <w:bCs/>
        </w:rPr>
      </w:pPr>
      <w:r w:rsidRPr="00327634">
        <w:rPr>
          <w:rFonts w:ascii="Gadugi" w:hAnsi="Gadugi"/>
          <w:b/>
          <w:bCs/>
        </w:rPr>
        <w:t xml:space="preserve">Existing Slope: </w:t>
      </w:r>
    </w:p>
    <w:p w14:paraId="1341D37B" w14:textId="5F5AE495" w:rsidR="00327634" w:rsidRDefault="00327634" w:rsidP="00E659A6">
      <w:pPr>
        <w:rPr>
          <w:rFonts w:ascii="Gadugi" w:hAnsi="Gadugi"/>
          <w:b/>
          <w:bCs/>
        </w:rPr>
      </w:pPr>
    </w:p>
    <w:p w14:paraId="3D000C3C" w14:textId="6E4E524A" w:rsidR="00327634" w:rsidRDefault="00327634" w:rsidP="00E659A6">
      <w:pPr>
        <w:rPr>
          <w:rFonts w:ascii="Gadugi" w:hAnsi="Gadugi"/>
        </w:rPr>
      </w:pPr>
      <w:r>
        <w:rPr>
          <w:rFonts w:ascii="Gadugi" w:hAnsi="Gadugi"/>
        </w:rPr>
        <w:t xml:space="preserve">Kind of soil (description): </w:t>
      </w:r>
      <w:sdt>
        <w:sdtPr>
          <w:rPr>
            <w:rFonts w:ascii="Gadugi" w:hAnsi="Gadugi"/>
          </w:rPr>
          <w:id w:val="-1116446761"/>
          <w:placeholder>
            <w:docPart w:val="7EA50291787B446D9952A557E348A690"/>
          </w:placeholder>
          <w:showingPlcHdr/>
        </w:sdtPr>
        <w:sdtEndPr/>
        <w:sdtContent>
          <w:r w:rsidRPr="000E384E">
            <w:rPr>
              <w:rStyle w:val="PlaceholderText"/>
            </w:rPr>
            <w:t>Click or tap here to enter text.</w:t>
          </w:r>
        </w:sdtContent>
      </w:sdt>
    </w:p>
    <w:p w14:paraId="4DB7C1EA" w14:textId="39F83E74" w:rsidR="00327634" w:rsidRDefault="00327634" w:rsidP="00E659A6">
      <w:pPr>
        <w:rPr>
          <w:rFonts w:ascii="Gadugi" w:hAnsi="Gadugi"/>
        </w:rPr>
      </w:pPr>
    </w:p>
    <w:p w14:paraId="0380C0B6" w14:textId="36E51BFE" w:rsidR="00327634" w:rsidRDefault="00327634" w:rsidP="00E659A6">
      <w:pPr>
        <w:rPr>
          <w:rFonts w:ascii="Gadugi" w:hAnsi="Gadugi"/>
        </w:rPr>
      </w:pPr>
      <w:r>
        <w:rPr>
          <w:rFonts w:ascii="Gadugi" w:hAnsi="Gadugi"/>
        </w:rPr>
        <w:t xml:space="preserve">Specific weight (kN/m3): </w:t>
      </w:r>
      <w:sdt>
        <w:sdtPr>
          <w:rPr>
            <w:rFonts w:ascii="Gadugi" w:hAnsi="Gadugi"/>
          </w:rPr>
          <w:id w:val="948979115"/>
          <w:placeholder>
            <w:docPart w:val="39806C76F11E4973BC6A6A9ABB251187"/>
          </w:placeholder>
          <w:showingPlcHdr/>
        </w:sdtPr>
        <w:sdtEndPr/>
        <w:sdtContent>
          <w:r w:rsidRPr="000E384E">
            <w:rPr>
              <w:rStyle w:val="PlaceholderText"/>
            </w:rPr>
            <w:t>Click or tap here to enter text.</w:t>
          </w:r>
        </w:sdtContent>
      </w:sdt>
    </w:p>
    <w:p w14:paraId="0E6FA316" w14:textId="2A70A3C3" w:rsidR="00327634" w:rsidRDefault="00327634" w:rsidP="00E659A6">
      <w:pPr>
        <w:rPr>
          <w:rFonts w:ascii="Gadugi" w:hAnsi="Gadugi"/>
        </w:rPr>
      </w:pPr>
    </w:p>
    <w:p w14:paraId="3E473440" w14:textId="52E08754" w:rsidR="00327634" w:rsidRDefault="00327634" w:rsidP="00E659A6">
      <w:pPr>
        <w:rPr>
          <w:rFonts w:ascii="Gadugi" w:hAnsi="Gadugi"/>
        </w:rPr>
      </w:pPr>
      <w:r>
        <w:rPr>
          <w:rFonts w:ascii="Gadugi" w:hAnsi="Gadugi"/>
        </w:rPr>
        <w:t>Angle of internal friction (</w:t>
      </w:r>
      <w:r w:rsidR="00734FEC">
        <w:rPr>
          <w:rFonts w:ascii="Gadugi" w:hAnsi="Gadugi"/>
        </w:rPr>
        <w:t>ᐤ</w:t>
      </w:r>
      <w:r>
        <w:rPr>
          <w:rFonts w:ascii="Gadugi" w:hAnsi="Gadugi"/>
        </w:rPr>
        <w:t xml:space="preserve">): </w:t>
      </w:r>
      <w:sdt>
        <w:sdtPr>
          <w:rPr>
            <w:rFonts w:ascii="Gadugi" w:hAnsi="Gadugi"/>
          </w:rPr>
          <w:id w:val="578034305"/>
          <w:placeholder>
            <w:docPart w:val="64E300F8B2B44B27A4C4084A31034EFA"/>
          </w:placeholder>
          <w:showingPlcHdr/>
        </w:sdtPr>
        <w:sdtEndPr/>
        <w:sdtContent>
          <w:r w:rsidRPr="000E384E">
            <w:rPr>
              <w:rStyle w:val="PlaceholderText"/>
            </w:rPr>
            <w:t>Click or tap here to enter text.</w:t>
          </w:r>
        </w:sdtContent>
      </w:sdt>
    </w:p>
    <w:p w14:paraId="680D5AE1" w14:textId="1634892A" w:rsidR="00327634" w:rsidRDefault="00327634" w:rsidP="00E659A6">
      <w:pPr>
        <w:rPr>
          <w:rFonts w:ascii="Gadugi" w:hAnsi="Gadugi"/>
        </w:rPr>
      </w:pPr>
    </w:p>
    <w:p w14:paraId="787EBF89" w14:textId="2ECD2D18" w:rsidR="00327634" w:rsidRDefault="00327634" w:rsidP="00E659A6">
      <w:pPr>
        <w:rPr>
          <w:rFonts w:ascii="Gadugi" w:hAnsi="Gadugi"/>
        </w:rPr>
      </w:pPr>
      <w:r>
        <w:rPr>
          <w:rFonts w:ascii="Gadugi" w:hAnsi="Gadugi"/>
        </w:rPr>
        <w:t xml:space="preserve">Cohesion (kN/m2): </w:t>
      </w:r>
      <w:sdt>
        <w:sdtPr>
          <w:rPr>
            <w:rFonts w:ascii="Gadugi" w:hAnsi="Gadugi"/>
          </w:rPr>
          <w:id w:val="1913043520"/>
          <w:placeholder>
            <w:docPart w:val="AE2FC7551F054D7CA538D065FF5C24B4"/>
          </w:placeholder>
          <w:showingPlcHdr/>
        </w:sdtPr>
        <w:sdtEndPr/>
        <w:sdtContent>
          <w:r w:rsidRPr="000E384E">
            <w:rPr>
              <w:rStyle w:val="PlaceholderText"/>
            </w:rPr>
            <w:t>Click or tap here to enter text.</w:t>
          </w:r>
        </w:sdtContent>
      </w:sdt>
    </w:p>
    <w:p w14:paraId="1047B65B" w14:textId="1B69F205" w:rsidR="00327634" w:rsidRDefault="00327634" w:rsidP="00E659A6">
      <w:pPr>
        <w:rPr>
          <w:rFonts w:ascii="Gadugi" w:hAnsi="Gadugi"/>
        </w:rPr>
      </w:pPr>
    </w:p>
    <w:p w14:paraId="7ACD6445" w14:textId="6BF496B1" w:rsidR="00327634" w:rsidRDefault="00327634" w:rsidP="00E659A6">
      <w:pPr>
        <w:rPr>
          <w:rFonts w:ascii="Gadugi" w:hAnsi="Gadugi"/>
          <w:b/>
          <w:bCs/>
        </w:rPr>
      </w:pPr>
      <w:r w:rsidRPr="00327634">
        <w:rPr>
          <w:rFonts w:ascii="Gadugi" w:hAnsi="Gadugi"/>
          <w:b/>
          <w:bCs/>
        </w:rPr>
        <w:t xml:space="preserve">Filling </w:t>
      </w:r>
      <w:r w:rsidR="00B84BFD">
        <w:rPr>
          <w:rFonts w:ascii="Gadugi" w:hAnsi="Gadugi"/>
          <w:b/>
          <w:bCs/>
        </w:rPr>
        <w:t>M</w:t>
      </w:r>
      <w:r w:rsidRPr="00327634">
        <w:rPr>
          <w:rFonts w:ascii="Gadugi" w:hAnsi="Gadugi"/>
          <w:b/>
          <w:bCs/>
        </w:rPr>
        <w:t>aterial:</w:t>
      </w:r>
    </w:p>
    <w:p w14:paraId="10F865D2" w14:textId="77777777" w:rsidR="00327634" w:rsidRDefault="00327634" w:rsidP="00E659A6">
      <w:pPr>
        <w:rPr>
          <w:rFonts w:ascii="Gadugi" w:hAnsi="Gadugi"/>
          <w:b/>
          <w:bCs/>
        </w:rPr>
      </w:pPr>
    </w:p>
    <w:p w14:paraId="2494B574" w14:textId="26CC3716" w:rsidR="00327634" w:rsidRDefault="00327634" w:rsidP="00E659A6">
      <w:pPr>
        <w:rPr>
          <w:rFonts w:ascii="Gadugi" w:hAnsi="Gadugi"/>
          <w:b/>
          <w:bCs/>
        </w:rPr>
      </w:pPr>
      <w:r>
        <w:rPr>
          <w:rFonts w:ascii="Gadugi" w:hAnsi="Gadugi"/>
        </w:rPr>
        <w:t xml:space="preserve">Kind of filling materials (description): </w:t>
      </w:r>
      <w:sdt>
        <w:sdtPr>
          <w:rPr>
            <w:rFonts w:ascii="Gadugi" w:hAnsi="Gadugi"/>
          </w:rPr>
          <w:id w:val="283932584"/>
          <w:placeholder>
            <w:docPart w:val="2D7A50BDD7D947C29ECFBC937932EE25"/>
          </w:placeholder>
          <w:showingPlcHdr/>
        </w:sdtPr>
        <w:sdtEndPr/>
        <w:sdtContent>
          <w:r w:rsidRPr="000E384E">
            <w:rPr>
              <w:rStyle w:val="PlaceholderText"/>
            </w:rPr>
            <w:t>Click or tap here to enter text.</w:t>
          </w:r>
        </w:sdtContent>
      </w:sdt>
      <w:r w:rsidRPr="00327634">
        <w:rPr>
          <w:rFonts w:ascii="Gadugi" w:hAnsi="Gadugi"/>
          <w:b/>
          <w:bCs/>
        </w:rPr>
        <w:t xml:space="preserve"> </w:t>
      </w:r>
    </w:p>
    <w:p w14:paraId="036A0F4D" w14:textId="58B3F850" w:rsidR="00327634" w:rsidRDefault="00327634" w:rsidP="00E659A6">
      <w:pPr>
        <w:rPr>
          <w:rFonts w:ascii="Gadugi" w:hAnsi="Gadugi"/>
          <w:b/>
          <w:bCs/>
        </w:rPr>
      </w:pPr>
    </w:p>
    <w:p w14:paraId="0B49F340" w14:textId="28EA5FFB" w:rsidR="00327634" w:rsidRDefault="00327634" w:rsidP="00E659A6">
      <w:pPr>
        <w:rPr>
          <w:rFonts w:ascii="Gadugi" w:hAnsi="Gadugi"/>
        </w:rPr>
      </w:pPr>
      <w:r>
        <w:rPr>
          <w:rFonts w:ascii="Gadugi" w:hAnsi="Gadugi"/>
        </w:rPr>
        <w:t>Specific weight (</w:t>
      </w:r>
      <w:r w:rsidR="00B84BFD">
        <w:rPr>
          <w:rFonts w:ascii="Gadugi" w:hAnsi="Gadugi"/>
        </w:rPr>
        <w:t>Kn</w:t>
      </w:r>
      <w:r>
        <w:rPr>
          <w:rFonts w:ascii="Gadugi" w:hAnsi="Gadugi"/>
        </w:rPr>
        <w:t xml:space="preserve">/m3): </w:t>
      </w:r>
      <w:sdt>
        <w:sdtPr>
          <w:rPr>
            <w:rFonts w:ascii="Gadugi" w:hAnsi="Gadugi"/>
          </w:rPr>
          <w:id w:val="964849953"/>
          <w:placeholder>
            <w:docPart w:val="5129F83B274E45EB8F115EAF23778037"/>
          </w:placeholder>
          <w:showingPlcHdr/>
        </w:sdtPr>
        <w:sdtEndPr/>
        <w:sdtContent>
          <w:r w:rsidRPr="000E384E">
            <w:rPr>
              <w:rStyle w:val="PlaceholderText"/>
            </w:rPr>
            <w:t>Click or tap here to enter text.</w:t>
          </w:r>
        </w:sdtContent>
      </w:sdt>
      <w:r>
        <w:rPr>
          <w:rFonts w:ascii="Gadugi" w:hAnsi="Gadugi"/>
        </w:rPr>
        <w:t xml:space="preserve"> </w:t>
      </w:r>
    </w:p>
    <w:p w14:paraId="42135496" w14:textId="7AA0E3CB" w:rsidR="00327634" w:rsidRDefault="00327634" w:rsidP="00E659A6">
      <w:pPr>
        <w:rPr>
          <w:rFonts w:ascii="Gadugi" w:hAnsi="Gadugi"/>
        </w:rPr>
      </w:pPr>
    </w:p>
    <w:p w14:paraId="094FD2C4" w14:textId="58A78D17" w:rsidR="00327634" w:rsidRDefault="00327634" w:rsidP="00E659A6">
      <w:pPr>
        <w:rPr>
          <w:rFonts w:ascii="Gadugi" w:hAnsi="Gadugi"/>
        </w:rPr>
      </w:pPr>
      <w:r>
        <w:rPr>
          <w:rFonts w:ascii="Gadugi" w:hAnsi="Gadugi"/>
        </w:rPr>
        <w:t>Angle of internal friction (</w:t>
      </w:r>
      <w:r w:rsidR="00734FEC">
        <w:rPr>
          <w:rFonts w:ascii="Gadugi" w:hAnsi="Gadugi"/>
        </w:rPr>
        <w:t>ᐤ</w:t>
      </w:r>
      <w:r>
        <w:rPr>
          <w:rFonts w:ascii="Gadugi" w:hAnsi="Gadugi"/>
        </w:rPr>
        <w:t xml:space="preserve">): </w:t>
      </w:r>
      <w:sdt>
        <w:sdtPr>
          <w:rPr>
            <w:rFonts w:ascii="Gadugi" w:hAnsi="Gadugi"/>
          </w:rPr>
          <w:id w:val="1970481512"/>
          <w:placeholder>
            <w:docPart w:val="A1727D5ECA224CAEBD12533E1CA9AB84"/>
          </w:placeholder>
          <w:showingPlcHdr/>
        </w:sdtPr>
        <w:sdtEndPr/>
        <w:sdtContent>
          <w:r w:rsidRPr="000E384E">
            <w:rPr>
              <w:rStyle w:val="PlaceholderText"/>
            </w:rPr>
            <w:t>Click or tap here to enter text.</w:t>
          </w:r>
        </w:sdtContent>
      </w:sdt>
    </w:p>
    <w:p w14:paraId="3EDAA15F" w14:textId="263C14EA" w:rsidR="00327634" w:rsidRDefault="00327634" w:rsidP="00E659A6">
      <w:pPr>
        <w:rPr>
          <w:rFonts w:ascii="Gadugi" w:hAnsi="Gadugi"/>
        </w:rPr>
      </w:pPr>
    </w:p>
    <w:p w14:paraId="69FB12F9" w14:textId="4FE5EEEB" w:rsidR="00327634" w:rsidRDefault="00327634" w:rsidP="00E659A6">
      <w:pPr>
        <w:rPr>
          <w:rFonts w:ascii="Gadugi" w:hAnsi="Gadugi"/>
        </w:rPr>
      </w:pPr>
      <w:r>
        <w:rPr>
          <w:rFonts w:ascii="Gadugi" w:hAnsi="Gadugi"/>
        </w:rPr>
        <w:t>Cohesion (</w:t>
      </w:r>
      <w:r w:rsidR="00B84BFD">
        <w:rPr>
          <w:rFonts w:ascii="Gadugi" w:hAnsi="Gadugi"/>
        </w:rPr>
        <w:t>Kn</w:t>
      </w:r>
      <w:r>
        <w:rPr>
          <w:rFonts w:ascii="Gadugi" w:hAnsi="Gadugi"/>
        </w:rPr>
        <w:t xml:space="preserve">/m2): </w:t>
      </w:r>
      <w:sdt>
        <w:sdtPr>
          <w:rPr>
            <w:rFonts w:ascii="Gadugi" w:hAnsi="Gadugi"/>
          </w:rPr>
          <w:id w:val="-449546513"/>
          <w:placeholder>
            <w:docPart w:val="B42FC75907DA4D32903A6B9B4248C5AF"/>
          </w:placeholder>
          <w:showingPlcHdr/>
        </w:sdtPr>
        <w:sdtEndPr/>
        <w:sdtContent>
          <w:r w:rsidRPr="000E384E">
            <w:rPr>
              <w:rStyle w:val="PlaceholderText"/>
            </w:rPr>
            <w:t>Click or tap here to enter text.</w:t>
          </w:r>
        </w:sdtContent>
      </w:sdt>
    </w:p>
    <w:p w14:paraId="7870F05D" w14:textId="1FC20F48" w:rsidR="00B84BFD" w:rsidRDefault="00B84BFD" w:rsidP="00E659A6">
      <w:pPr>
        <w:rPr>
          <w:rFonts w:ascii="Gadugi" w:hAnsi="Gadugi"/>
        </w:rPr>
      </w:pPr>
    </w:p>
    <w:p w14:paraId="72D0FB6B" w14:textId="089C6944" w:rsidR="00B84BFD" w:rsidRDefault="00B84BFD" w:rsidP="00E659A6">
      <w:pPr>
        <w:rPr>
          <w:rFonts w:ascii="Gadugi" w:hAnsi="Gadugi"/>
          <w:b/>
          <w:bCs/>
        </w:rPr>
      </w:pPr>
      <w:r w:rsidRPr="00B84BFD">
        <w:rPr>
          <w:rFonts w:ascii="Gadugi" w:hAnsi="Gadugi"/>
          <w:b/>
          <w:bCs/>
        </w:rPr>
        <w:t>Additional filling material (on top of Geoweb®):</w:t>
      </w:r>
    </w:p>
    <w:p w14:paraId="737F13F7" w14:textId="6D2DE8C2" w:rsidR="00B84BFD" w:rsidRDefault="00B84BFD" w:rsidP="00E659A6">
      <w:pPr>
        <w:rPr>
          <w:rFonts w:ascii="Gadugi" w:hAnsi="Gadugi"/>
          <w:b/>
          <w:bCs/>
        </w:rPr>
      </w:pPr>
    </w:p>
    <w:p w14:paraId="15474866" w14:textId="0B696D6E" w:rsidR="00B84BFD" w:rsidRDefault="00B84BFD" w:rsidP="00E659A6">
      <w:pPr>
        <w:rPr>
          <w:rFonts w:ascii="Gadugi" w:hAnsi="Gadugi"/>
        </w:rPr>
      </w:pPr>
      <w:r>
        <w:rPr>
          <w:rFonts w:ascii="Gadugi" w:hAnsi="Gadugi"/>
        </w:rPr>
        <w:t>Kind of filling material (description):</w:t>
      </w:r>
      <w:sdt>
        <w:sdtPr>
          <w:rPr>
            <w:rFonts w:ascii="Gadugi" w:hAnsi="Gadugi"/>
          </w:rPr>
          <w:id w:val="1883446116"/>
          <w:placeholder>
            <w:docPart w:val="F27BC9181AC1489BBBC17199FB868726"/>
          </w:placeholder>
          <w:showingPlcHdr/>
        </w:sdtPr>
        <w:sdtEndPr/>
        <w:sdtContent>
          <w:r w:rsidRPr="000E384E">
            <w:rPr>
              <w:rStyle w:val="PlaceholderText"/>
            </w:rPr>
            <w:t>Click or tap here to enter text.</w:t>
          </w:r>
        </w:sdtContent>
      </w:sdt>
    </w:p>
    <w:p w14:paraId="6697BA20" w14:textId="0FBB0198" w:rsidR="00B84BFD" w:rsidRDefault="00B84BFD" w:rsidP="00E659A6">
      <w:pPr>
        <w:rPr>
          <w:rFonts w:ascii="Gadugi" w:hAnsi="Gadugi"/>
        </w:rPr>
      </w:pPr>
    </w:p>
    <w:p w14:paraId="1438E988" w14:textId="306868C3" w:rsidR="00B84BFD" w:rsidRDefault="00B84BFD" w:rsidP="00E659A6">
      <w:pPr>
        <w:rPr>
          <w:rFonts w:ascii="Gadugi" w:hAnsi="Gadugi"/>
        </w:rPr>
      </w:pPr>
      <w:r>
        <w:rPr>
          <w:rFonts w:ascii="Gadugi" w:hAnsi="Gadugi"/>
        </w:rPr>
        <w:t xml:space="preserve">Specific weight (Kn/m3): </w:t>
      </w:r>
      <w:sdt>
        <w:sdtPr>
          <w:rPr>
            <w:rFonts w:ascii="Gadugi" w:hAnsi="Gadugi"/>
          </w:rPr>
          <w:id w:val="1426148756"/>
          <w:placeholder>
            <w:docPart w:val="D485468904E34806AFB867389333CAE2"/>
          </w:placeholder>
          <w:showingPlcHdr/>
        </w:sdtPr>
        <w:sdtEndPr/>
        <w:sdtContent>
          <w:r w:rsidRPr="000E384E">
            <w:rPr>
              <w:rStyle w:val="PlaceholderText"/>
            </w:rPr>
            <w:t>Click or tap here to enter text.</w:t>
          </w:r>
        </w:sdtContent>
      </w:sdt>
    </w:p>
    <w:p w14:paraId="0E59642E" w14:textId="23FDA241" w:rsidR="00B84BFD" w:rsidRDefault="00B84BFD" w:rsidP="00E659A6">
      <w:pPr>
        <w:rPr>
          <w:rFonts w:ascii="Gadugi" w:hAnsi="Gadugi"/>
        </w:rPr>
      </w:pPr>
    </w:p>
    <w:p w14:paraId="54465D72" w14:textId="1986FD21" w:rsidR="00B84BFD" w:rsidRDefault="00B84BFD" w:rsidP="00E659A6">
      <w:pPr>
        <w:rPr>
          <w:rFonts w:ascii="Gadugi" w:hAnsi="Gadugi"/>
        </w:rPr>
      </w:pPr>
      <w:r>
        <w:rPr>
          <w:rFonts w:ascii="Gadugi" w:hAnsi="Gadugi"/>
        </w:rPr>
        <w:t>Angle of internal friction (</w:t>
      </w:r>
      <w:r w:rsidR="00734FEC">
        <w:rPr>
          <w:rFonts w:ascii="Gadugi" w:hAnsi="Gadugi"/>
        </w:rPr>
        <w:t>ᐤ</w:t>
      </w:r>
      <w:bookmarkStart w:id="0" w:name="_GoBack"/>
      <w:bookmarkEnd w:id="0"/>
      <w:r>
        <w:rPr>
          <w:rFonts w:ascii="Gadugi" w:hAnsi="Gadugi"/>
        </w:rPr>
        <w:t xml:space="preserve">): </w:t>
      </w:r>
      <w:sdt>
        <w:sdtPr>
          <w:rPr>
            <w:rFonts w:ascii="Gadugi" w:hAnsi="Gadugi"/>
          </w:rPr>
          <w:id w:val="1913888572"/>
          <w:placeholder>
            <w:docPart w:val="49E6BE6441444D8AA26E332C4D228825"/>
          </w:placeholder>
          <w:showingPlcHdr/>
        </w:sdtPr>
        <w:sdtEndPr/>
        <w:sdtContent>
          <w:r w:rsidRPr="000E384E">
            <w:rPr>
              <w:rStyle w:val="PlaceholderText"/>
            </w:rPr>
            <w:t>Click or tap here to enter text.</w:t>
          </w:r>
        </w:sdtContent>
      </w:sdt>
    </w:p>
    <w:p w14:paraId="7A9AD462" w14:textId="68ED988D" w:rsidR="00B84BFD" w:rsidRDefault="00B84BFD" w:rsidP="00E659A6">
      <w:pPr>
        <w:rPr>
          <w:rFonts w:ascii="Gadugi" w:hAnsi="Gadugi"/>
        </w:rPr>
      </w:pPr>
    </w:p>
    <w:p w14:paraId="7E023861" w14:textId="3186F774" w:rsidR="00B84BFD" w:rsidRDefault="00B84BFD" w:rsidP="00E659A6">
      <w:pPr>
        <w:rPr>
          <w:rFonts w:ascii="Gadugi" w:hAnsi="Gadugi"/>
        </w:rPr>
      </w:pPr>
      <w:r>
        <w:rPr>
          <w:rFonts w:ascii="Gadugi" w:hAnsi="Gadugi"/>
        </w:rPr>
        <w:t xml:space="preserve">Cohesion (Kn/m2): </w:t>
      </w:r>
      <w:sdt>
        <w:sdtPr>
          <w:rPr>
            <w:rFonts w:ascii="Gadugi" w:hAnsi="Gadugi"/>
          </w:rPr>
          <w:id w:val="-1389483970"/>
          <w:placeholder>
            <w:docPart w:val="11D63D32400E4717868CFB8F1261F156"/>
          </w:placeholder>
          <w:showingPlcHdr/>
          <w:text/>
        </w:sdtPr>
        <w:sdtEndPr/>
        <w:sdtContent>
          <w:r w:rsidRPr="000E384E">
            <w:rPr>
              <w:rStyle w:val="PlaceholderText"/>
            </w:rPr>
            <w:t>Click or tap here to enter text.</w:t>
          </w:r>
        </w:sdtContent>
      </w:sdt>
    </w:p>
    <w:p w14:paraId="5CC01A8D" w14:textId="2A5B88D7" w:rsidR="00B84BFD" w:rsidRDefault="00B84BFD" w:rsidP="00E659A6">
      <w:pPr>
        <w:rPr>
          <w:rFonts w:ascii="Gadugi" w:hAnsi="Gadugi"/>
        </w:rPr>
      </w:pPr>
    </w:p>
    <w:p w14:paraId="149D6784" w14:textId="5E1B6122" w:rsidR="00B84BFD" w:rsidRDefault="00B84BFD" w:rsidP="00E659A6">
      <w:pPr>
        <w:rPr>
          <w:rFonts w:ascii="Gadugi" w:hAnsi="Gadugi"/>
        </w:rPr>
      </w:pPr>
      <w:r>
        <w:rPr>
          <w:rFonts w:ascii="Gadugi" w:hAnsi="Gadugi"/>
        </w:rPr>
        <w:t xml:space="preserve">Height above Geoweb® (mm): </w:t>
      </w:r>
      <w:sdt>
        <w:sdtPr>
          <w:rPr>
            <w:rFonts w:ascii="Gadugi" w:hAnsi="Gadugi"/>
          </w:rPr>
          <w:id w:val="-614749118"/>
          <w:placeholder>
            <w:docPart w:val="022840139F424780B30B3DF175734193"/>
          </w:placeholder>
          <w:showingPlcHdr/>
        </w:sdtPr>
        <w:sdtEndPr/>
        <w:sdtContent>
          <w:r w:rsidRPr="000E384E">
            <w:rPr>
              <w:rStyle w:val="PlaceholderText"/>
            </w:rPr>
            <w:t>Click or tap here to enter text.</w:t>
          </w:r>
        </w:sdtContent>
      </w:sdt>
    </w:p>
    <w:p w14:paraId="5B6A2F30" w14:textId="11A18CB4" w:rsidR="00B84BFD" w:rsidRDefault="00B84BFD" w:rsidP="00E659A6">
      <w:pPr>
        <w:rPr>
          <w:rFonts w:ascii="Gadugi" w:hAnsi="Gadugi"/>
        </w:rPr>
      </w:pPr>
    </w:p>
    <w:p w14:paraId="7D9FA15D" w14:textId="66147FCA" w:rsidR="00B84BFD" w:rsidRPr="00B84BFD" w:rsidRDefault="00B84BFD" w:rsidP="00E659A6">
      <w:pPr>
        <w:rPr>
          <w:rFonts w:ascii="Gadugi" w:hAnsi="Gadugi"/>
          <w:b/>
          <w:bCs/>
        </w:rPr>
      </w:pPr>
      <w:r w:rsidRPr="00B84BFD">
        <w:rPr>
          <w:rFonts w:ascii="Gadugi" w:hAnsi="Gadugi"/>
          <w:b/>
          <w:bCs/>
        </w:rPr>
        <w:t xml:space="preserve">Hydraulic Conditions: </w:t>
      </w:r>
    </w:p>
    <w:p w14:paraId="2EA3C9B7" w14:textId="2145F7D8" w:rsidR="00327634" w:rsidRDefault="00327634" w:rsidP="00E659A6">
      <w:pPr>
        <w:rPr>
          <w:rFonts w:ascii="Gadugi" w:hAnsi="Gadugi"/>
        </w:rPr>
      </w:pPr>
    </w:p>
    <w:p w14:paraId="1441D08B" w14:textId="3633ECE1" w:rsidR="00B84BFD" w:rsidRDefault="00B84BFD" w:rsidP="00E659A6">
      <w:pPr>
        <w:rPr>
          <w:rFonts w:ascii="Gadugi" w:hAnsi="Gadugi"/>
        </w:rPr>
      </w:pPr>
      <w:r>
        <w:rPr>
          <w:rFonts w:ascii="Gadugi" w:hAnsi="Gadugi"/>
        </w:rPr>
        <w:t xml:space="preserve">Surface sheet Runoff </w:t>
      </w:r>
      <w:sdt>
        <w:sdtPr>
          <w:rPr>
            <w:rFonts w:ascii="Gadugi" w:hAnsi="Gadugi"/>
          </w:rPr>
          <w:id w:val="-19142290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ab/>
        <w:t xml:space="preserve">Wave Action </w:t>
      </w:r>
      <w:sdt>
        <w:sdtPr>
          <w:rPr>
            <w:rFonts w:ascii="Gadugi" w:hAnsi="Gadugi"/>
          </w:rPr>
          <w:id w:val="-533176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ab/>
        <w:t xml:space="preserve">Concentrated Runoff </w:t>
      </w:r>
      <w:sdt>
        <w:sdtPr>
          <w:rPr>
            <w:rFonts w:ascii="Gadugi" w:hAnsi="Gadugi"/>
          </w:rPr>
          <w:id w:val="-191847167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1134FFB" w14:textId="779FE89E" w:rsidR="00B84BFD" w:rsidRDefault="00B84BFD" w:rsidP="00E659A6">
      <w:pPr>
        <w:rPr>
          <w:rFonts w:ascii="Gadugi" w:hAnsi="Gadugi"/>
        </w:rPr>
      </w:pPr>
    </w:p>
    <w:p w14:paraId="4CABFD2B" w14:textId="5A40DC68" w:rsidR="00B84BFD" w:rsidRDefault="00B84BFD" w:rsidP="00E659A6">
      <w:pPr>
        <w:rPr>
          <w:rFonts w:ascii="Gadugi" w:hAnsi="Gadugi"/>
        </w:rPr>
      </w:pPr>
      <w:r>
        <w:rPr>
          <w:rFonts w:ascii="Gadugi" w:hAnsi="Gadugi"/>
        </w:rPr>
        <w:t xml:space="preserve">Ice Action </w:t>
      </w:r>
      <w:sdt>
        <w:sdtPr>
          <w:rPr>
            <w:rFonts w:ascii="Gadugi" w:hAnsi="Gadugi"/>
          </w:rPr>
          <w:id w:val="-6908376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ab/>
        <w:t xml:space="preserve"> </w:t>
      </w:r>
      <w:r>
        <w:rPr>
          <w:rFonts w:ascii="Gadugi" w:hAnsi="Gadugi"/>
        </w:rPr>
        <w:tab/>
        <w:t xml:space="preserve">Ground Water Seepage </w:t>
      </w:r>
      <w:sdt>
        <w:sdtPr>
          <w:rPr>
            <w:rFonts w:ascii="Gadugi" w:hAnsi="Gadugi"/>
          </w:rPr>
          <w:id w:val="-2463514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ab/>
      </w:r>
      <w:r>
        <w:rPr>
          <w:rFonts w:ascii="Gadugi" w:hAnsi="Gadugi"/>
        </w:rPr>
        <w:tab/>
        <w:t xml:space="preserve">Other: </w:t>
      </w:r>
      <w:sdt>
        <w:sdtPr>
          <w:rPr>
            <w:rFonts w:ascii="Gadugi" w:hAnsi="Gadugi"/>
          </w:rPr>
          <w:id w:val="-707568955"/>
          <w:placeholder>
            <w:docPart w:val="427B9E573AE5407F9E15F4D2ACD47ED3"/>
          </w:placeholder>
          <w:showingPlcHdr/>
        </w:sdtPr>
        <w:sdtEndPr/>
        <w:sdtContent>
          <w:r w:rsidRPr="000E384E">
            <w:rPr>
              <w:rStyle w:val="PlaceholderText"/>
            </w:rPr>
            <w:t>Click or tap here to enter text.</w:t>
          </w:r>
        </w:sdtContent>
      </w:sdt>
    </w:p>
    <w:p w14:paraId="1DC7CEE3" w14:textId="1CD5AEA3" w:rsidR="00B84BFD" w:rsidRDefault="00B84BFD" w:rsidP="00E659A6">
      <w:pPr>
        <w:rPr>
          <w:rFonts w:ascii="Gadugi" w:hAnsi="Gadugi"/>
        </w:rPr>
      </w:pPr>
    </w:p>
    <w:p w14:paraId="517715A6" w14:textId="77777777" w:rsidR="00B84BFD" w:rsidRDefault="00B84BFD" w:rsidP="00B84BFD">
      <w:pPr>
        <w:rPr>
          <w:rFonts w:ascii="Gadugi" w:hAnsi="Gadugi"/>
          <w:b/>
          <w:bCs/>
        </w:rPr>
      </w:pPr>
    </w:p>
    <w:p w14:paraId="1C98C545" w14:textId="77777777" w:rsidR="00B84BFD" w:rsidRDefault="00B84BFD" w:rsidP="00B84BFD">
      <w:pPr>
        <w:rPr>
          <w:rFonts w:ascii="Gadugi" w:hAnsi="Gadugi"/>
          <w:b/>
          <w:bCs/>
        </w:rPr>
      </w:pPr>
    </w:p>
    <w:p w14:paraId="63316026" w14:textId="608655DC" w:rsidR="00B84BFD" w:rsidRPr="00B84BFD" w:rsidRDefault="00B84BFD" w:rsidP="00B84BFD">
      <w:pPr>
        <w:rPr>
          <w:rFonts w:ascii="Gadugi" w:hAnsi="Gadugi"/>
          <w:b/>
          <w:bCs/>
        </w:rPr>
      </w:pPr>
      <w:r w:rsidRPr="00B84BFD">
        <w:rPr>
          <w:rFonts w:ascii="Gadugi" w:hAnsi="Gadugi"/>
          <w:b/>
          <w:bCs/>
        </w:rPr>
        <w:t xml:space="preserve">Action required: </w:t>
      </w:r>
    </w:p>
    <w:p w14:paraId="7842771B" w14:textId="77777777" w:rsidR="00B84BFD" w:rsidRPr="00B84BFD" w:rsidRDefault="00B84BFD" w:rsidP="00B84BFD">
      <w:pPr>
        <w:rPr>
          <w:rFonts w:ascii="Gadugi" w:hAnsi="Gadugi"/>
        </w:rPr>
      </w:pPr>
    </w:p>
    <w:p w14:paraId="28E036D4" w14:textId="77777777" w:rsidR="00B84BFD" w:rsidRPr="00B84BFD" w:rsidRDefault="00B84BFD" w:rsidP="00B84BFD">
      <w:pPr>
        <w:rPr>
          <w:rFonts w:ascii="Gadugi" w:hAnsi="Gadugi"/>
        </w:rPr>
      </w:pPr>
      <w:r w:rsidRPr="00B84BFD">
        <w:rPr>
          <w:rFonts w:ascii="Gadugi" w:hAnsi="Gadugi"/>
        </w:rPr>
        <w:t xml:space="preserve">Cost estimation </w:t>
      </w:r>
      <w:r w:rsidRPr="00B84BFD">
        <w:rPr>
          <w:rFonts w:ascii="Segoe UI Symbol" w:hAnsi="Segoe UI Symbol" w:cs="Segoe UI Symbol"/>
        </w:rPr>
        <w:t>☐</w:t>
      </w:r>
      <w:r w:rsidRPr="00B84BFD">
        <w:rPr>
          <w:rFonts w:ascii="Gadugi" w:hAnsi="Gadugi"/>
        </w:rPr>
        <w:t xml:space="preserve">   Quotation </w:t>
      </w:r>
      <w:r w:rsidRPr="00B84BFD">
        <w:rPr>
          <w:rFonts w:ascii="Segoe UI Symbol" w:hAnsi="Segoe UI Symbol" w:cs="Segoe UI Symbol"/>
        </w:rPr>
        <w:t>☐</w:t>
      </w:r>
      <w:r w:rsidRPr="00B84BFD">
        <w:rPr>
          <w:rFonts w:ascii="Gadugi" w:hAnsi="Gadugi"/>
        </w:rPr>
        <w:tab/>
      </w:r>
    </w:p>
    <w:p w14:paraId="3CA42BC6" w14:textId="77777777" w:rsidR="00B84BFD" w:rsidRPr="00B84BFD" w:rsidRDefault="00B84BFD" w:rsidP="00B84BFD">
      <w:pPr>
        <w:rPr>
          <w:rFonts w:ascii="Gadugi" w:hAnsi="Gadugi"/>
        </w:rPr>
      </w:pPr>
    </w:p>
    <w:p w14:paraId="4C99697F" w14:textId="01300CB9" w:rsidR="00B84BFD" w:rsidRPr="00327634" w:rsidRDefault="00B84BFD" w:rsidP="00B84BFD">
      <w:pPr>
        <w:rPr>
          <w:rFonts w:ascii="Gadugi" w:hAnsi="Gadugi"/>
        </w:rPr>
      </w:pPr>
      <w:r w:rsidRPr="00B84BFD">
        <w:rPr>
          <w:rFonts w:ascii="Gadugi" w:hAnsi="Gadugi"/>
        </w:rPr>
        <w:t xml:space="preserve">Preliminary design/ Calculation </w:t>
      </w:r>
      <w:r w:rsidRPr="00B84BFD">
        <w:rPr>
          <w:rFonts w:ascii="Segoe UI Symbol" w:hAnsi="Segoe UI Symbol" w:cs="Segoe UI Symbol"/>
        </w:rPr>
        <w:t>☐</w:t>
      </w:r>
      <w:r w:rsidRPr="00B84BFD">
        <w:rPr>
          <w:rFonts w:ascii="Gadugi" w:hAnsi="Gadugi"/>
        </w:rPr>
        <w:t xml:space="preserve"> (needed by): Click or tap here to enter text.</w:t>
      </w:r>
    </w:p>
    <w:p w14:paraId="13760F40" w14:textId="3333CB4A" w:rsidR="00E659A6" w:rsidRPr="00E659A6" w:rsidRDefault="00E659A6" w:rsidP="00E659A6">
      <w:pPr>
        <w:rPr>
          <w:rFonts w:ascii="Gadugi" w:hAnsi="Gadugi"/>
          <w:b/>
          <w:bCs/>
          <w:color w:val="3EA033"/>
          <w:sz w:val="36"/>
          <w:szCs w:val="36"/>
        </w:rPr>
      </w:pPr>
    </w:p>
    <w:p w14:paraId="650AA2D5" w14:textId="7862D266" w:rsidR="00E659A6" w:rsidRDefault="00E659A6" w:rsidP="00E659A6">
      <w:pPr>
        <w:rPr>
          <w:rFonts w:ascii="Gadugi" w:hAnsi="Gadugi"/>
          <w:b/>
          <w:bCs/>
          <w:color w:val="3EA033"/>
          <w:sz w:val="32"/>
          <w:szCs w:val="32"/>
        </w:rPr>
      </w:pPr>
    </w:p>
    <w:p w14:paraId="5C6CAB8D" w14:textId="4FFE235A" w:rsidR="006D073F" w:rsidRDefault="006D073F" w:rsidP="006D073F">
      <w:pPr>
        <w:rPr>
          <w:rFonts w:ascii="Gadugi" w:hAnsi="Gadugi"/>
          <w:b/>
          <w:bCs/>
          <w:color w:val="3EA033"/>
          <w:sz w:val="32"/>
          <w:szCs w:val="32"/>
        </w:rPr>
      </w:pPr>
    </w:p>
    <w:p w14:paraId="639F1972" w14:textId="79602470" w:rsidR="006D073F" w:rsidRPr="006D073F" w:rsidRDefault="006D073F" w:rsidP="006D073F">
      <w:pPr>
        <w:rPr>
          <w:rFonts w:ascii="Gadugi" w:hAnsi="Gadugi"/>
          <w:sz w:val="32"/>
          <w:szCs w:val="32"/>
        </w:rPr>
      </w:pPr>
    </w:p>
    <w:sectPr w:rsidR="006D073F" w:rsidRPr="006D073F" w:rsidSect="00F3146D">
      <w:headerReference w:type="default" r:id="rId11"/>
      <w:footerReference w:type="default" r:id="rId12"/>
      <w:pgSz w:w="11901" w:h="16817"/>
      <w:pgMar w:top="2359" w:right="567" w:bottom="1440" w:left="567" w:header="709" w:footer="739" w:gutter="0"/>
      <w:cols w:space="17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E2E2D" w14:textId="77777777" w:rsidR="00227FEB" w:rsidRDefault="00227FEB" w:rsidP="00A321BC">
      <w:r>
        <w:separator/>
      </w:r>
    </w:p>
  </w:endnote>
  <w:endnote w:type="continuationSeparator" w:id="0">
    <w:p w14:paraId="3F5A9B53" w14:textId="77777777" w:rsidR="00227FEB" w:rsidRDefault="00227FEB" w:rsidP="00A32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3CDB6" w14:textId="77777777" w:rsidR="00F44958" w:rsidRPr="00A321BC" w:rsidRDefault="00F3146D" w:rsidP="00A321BC">
    <w:pPr>
      <w:pStyle w:val="Footer"/>
      <w:rPr>
        <w:rFonts w:ascii="Calibri" w:hAnsi="Calibri"/>
        <w:sz w:val="16"/>
        <w:szCs w:val="16"/>
      </w:rPr>
    </w:pPr>
    <w:r>
      <w:rPr>
        <w:rFonts w:ascii="Calibri" w:hAnsi="Calibri"/>
        <w:noProof/>
        <w:sz w:val="16"/>
        <w:szCs w:val="16"/>
        <w:lang w:eastAsia="en-GB"/>
      </w:rPr>
      <mc:AlternateContent>
        <mc:Choice Requires="wps">
          <w:drawing>
            <wp:anchor distT="0" distB="0" distL="114300" distR="114300" simplePos="0" relativeHeight="251667968" behindDoc="1" locked="0" layoutInCell="0" allowOverlap="1" wp14:anchorId="4353CDBB" wp14:editId="4353CDBC">
              <wp:simplePos x="0" y="0"/>
              <wp:positionH relativeFrom="page">
                <wp:posOffset>443865</wp:posOffset>
              </wp:positionH>
              <wp:positionV relativeFrom="page">
                <wp:posOffset>9841865</wp:posOffset>
              </wp:positionV>
              <wp:extent cx="6659245" cy="12700"/>
              <wp:effectExtent l="0" t="0" r="20955" b="12700"/>
              <wp:wrapThrough wrapText="bothSides">
                <wp:wrapPolygon edited="0">
                  <wp:start x="0" y="0"/>
                  <wp:lineTo x="0" y="0"/>
                  <wp:lineTo x="21586" y="0"/>
                  <wp:lineTo x="21586" y="0"/>
                  <wp:lineTo x="0" y="0"/>
                </wp:wrapPolygon>
              </wp:wrapThrough>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9245" cy="12700"/>
                      </a:xfrm>
                      <a:custGeom>
                        <a:avLst/>
                        <a:gdLst>
                          <a:gd name="T0" fmla="*/ 0 w 10487"/>
                          <a:gd name="T1" fmla="*/ 0 h 20"/>
                          <a:gd name="T2" fmla="*/ 10486 w 10487"/>
                          <a:gd name="T3" fmla="*/ 0 h 20"/>
                        </a:gdLst>
                        <a:ahLst/>
                        <a:cxnLst>
                          <a:cxn ang="0">
                            <a:pos x="T0" y="T1"/>
                          </a:cxn>
                          <a:cxn ang="0">
                            <a:pos x="T2" y="T3"/>
                          </a:cxn>
                        </a:cxnLst>
                        <a:rect l="0" t="0" r="r" b="b"/>
                        <a:pathLst>
                          <a:path w="10487" h="20">
                            <a:moveTo>
                              <a:pt x="0" y="0"/>
                            </a:moveTo>
                            <a:lnTo>
                              <a:pt x="10486" y="0"/>
                            </a:lnTo>
                          </a:path>
                        </a:pathLst>
                      </a:custGeom>
                      <a:noFill/>
                      <a:ln w="12700">
                        <a:solidFill>
                          <a:srgbClr val="40AD4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077B3B" id="Freeform 11"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4.95pt,774.95pt,559.25pt,774.95pt" coordsize="104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" o:allowincell="f" filled="f" strokecolor="#40ad49" strokeweight="1pt">
              <v:path arrowok="t" o:connecttype="custom" o:connectlocs="0,0;6658610,0" o:connectangles="0,0"/>
              <w10:wrap type="through" anchorx="page" anchory="page"/>
            </v:polyline>
          </w:pict>
        </mc:Fallback>
      </mc:AlternateContent>
    </w:r>
    <w:r>
      <w:rPr>
        <w:rFonts w:ascii="Calibri" w:hAnsi="Calibri"/>
        <w:noProof/>
        <w:sz w:val="16"/>
        <w:szCs w:val="16"/>
        <w:lang w:eastAsia="en-GB"/>
      </w:rPr>
      <mc:AlternateContent>
        <mc:Choice Requires="wps">
          <w:drawing>
            <wp:anchor distT="0" distB="0" distL="114300" distR="114300" simplePos="0" relativeHeight="251664896" behindDoc="1" locked="0" layoutInCell="0" allowOverlap="1" wp14:anchorId="4353CDBD" wp14:editId="4353CDBE">
              <wp:simplePos x="0" y="0"/>
              <wp:positionH relativeFrom="page">
                <wp:posOffset>431165</wp:posOffset>
              </wp:positionH>
              <wp:positionV relativeFrom="page">
                <wp:posOffset>10144125</wp:posOffset>
              </wp:positionV>
              <wp:extent cx="6622415" cy="306070"/>
              <wp:effectExtent l="0" t="0" r="6985" b="241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2415" cy="30607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353CDC6" w14:textId="77777777" w:rsidR="00EA367C" w:rsidRDefault="00EA367C">
                          <w:pPr>
                            <w:pStyle w:val="BodyText"/>
                            <w:kinsoku w:val="0"/>
                            <w:overflowPunct w:val="0"/>
                            <w:spacing w:before="0" w:line="235" w:lineRule="auto"/>
                            <w:ind w:left="20"/>
                            <w:rPr>
                              <w:color w:val="939598"/>
                            </w:rPr>
                          </w:pPr>
                          <w:r>
                            <w:rPr>
                              <w:color w:val="939598"/>
                            </w:rPr>
                            <w:t>The specification presented above is to the best of our knowledge, true and accurate. Greenfix Soil Stabilisation and Erosion Control Limited (GSSEC) reserve the right to change any specification without</w:t>
                          </w:r>
                          <w:r>
                            <w:rPr>
                              <w:color w:val="939598"/>
                              <w:spacing w:val="-2"/>
                            </w:rPr>
                            <w:t xml:space="preserve"> </w:t>
                          </w:r>
                          <w:r>
                            <w:rPr>
                              <w:color w:val="939598"/>
                            </w:rPr>
                            <w:t>prior</w:t>
                          </w:r>
                          <w:r>
                            <w:rPr>
                              <w:color w:val="939598"/>
                              <w:spacing w:val="-2"/>
                            </w:rPr>
                            <w:t xml:space="preserve"> </w:t>
                          </w:r>
                          <w:r>
                            <w:rPr>
                              <w:color w:val="939598"/>
                            </w:rPr>
                            <w:t>notice.</w:t>
                          </w:r>
                          <w:r>
                            <w:rPr>
                              <w:color w:val="939598"/>
                              <w:spacing w:val="-2"/>
                            </w:rPr>
                            <w:t xml:space="preserve"> </w:t>
                          </w:r>
                          <w:r>
                            <w:rPr>
                              <w:color w:val="939598"/>
                            </w:rPr>
                            <w:t>GSSEC</w:t>
                          </w:r>
                          <w:r>
                            <w:rPr>
                              <w:color w:val="939598"/>
                              <w:spacing w:val="-2"/>
                            </w:rPr>
                            <w:t xml:space="preserve"> </w:t>
                          </w:r>
                          <w:r>
                            <w:rPr>
                              <w:color w:val="939598"/>
                            </w:rPr>
                            <w:t>cannot</w:t>
                          </w:r>
                          <w:r>
                            <w:rPr>
                              <w:color w:val="939598"/>
                              <w:spacing w:val="-2"/>
                            </w:rPr>
                            <w:t xml:space="preserve"> </w:t>
                          </w:r>
                          <w:r>
                            <w:rPr>
                              <w:color w:val="939598"/>
                            </w:rPr>
                            <w:t>guarantee</w:t>
                          </w:r>
                          <w:r>
                            <w:rPr>
                              <w:color w:val="939598"/>
                              <w:spacing w:val="-2"/>
                            </w:rPr>
                            <w:t xml:space="preserve"> </w:t>
                          </w:r>
                          <w:r>
                            <w:rPr>
                              <w:color w:val="939598"/>
                            </w:rPr>
                            <w:t>or</w:t>
                          </w:r>
                          <w:r>
                            <w:rPr>
                              <w:color w:val="939598"/>
                              <w:spacing w:val="-2"/>
                            </w:rPr>
                            <w:t xml:space="preserve"> </w:t>
                          </w:r>
                          <w:r>
                            <w:rPr>
                              <w:color w:val="939598"/>
                            </w:rPr>
                            <w:t>offer</w:t>
                          </w:r>
                          <w:r>
                            <w:rPr>
                              <w:color w:val="939598"/>
                              <w:spacing w:val="-2"/>
                            </w:rPr>
                            <w:t xml:space="preserve"> </w:t>
                          </w:r>
                          <w:r>
                            <w:rPr>
                              <w:color w:val="939598"/>
                            </w:rPr>
                            <w:t>warranty</w:t>
                          </w:r>
                          <w:r>
                            <w:rPr>
                              <w:color w:val="939598"/>
                              <w:spacing w:val="-2"/>
                            </w:rPr>
                            <w:t xml:space="preserve"> </w:t>
                          </w:r>
                          <w:r>
                            <w:rPr>
                              <w:color w:val="939598"/>
                            </w:rPr>
                            <w:t>on</w:t>
                          </w:r>
                          <w:r>
                            <w:rPr>
                              <w:color w:val="939598"/>
                              <w:spacing w:val="-2"/>
                            </w:rPr>
                            <w:t xml:space="preserve"> </w:t>
                          </w:r>
                          <w:r>
                            <w:rPr>
                              <w:color w:val="939598"/>
                            </w:rPr>
                            <w:t>products,</w:t>
                          </w:r>
                          <w:r>
                            <w:rPr>
                              <w:color w:val="939598"/>
                              <w:spacing w:val="-2"/>
                            </w:rPr>
                            <w:t xml:space="preserve"> </w:t>
                          </w:r>
                          <w:r>
                            <w:rPr>
                              <w:color w:val="939598"/>
                            </w:rPr>
                            <w:t>unless</w:t>
                          </w:r>
                          <w:r>
                            <w:rPr>
                              <w:color w:val="939598"/>
                              <w:spacing w:val="-2"/>
                            </w:rPr>
                            <w:t xml:space="preserve"> </w:t>
                          </w:r>
                          <w:r>
                            <w:rPr>
                              <w:color w:val="939598"/>
                            </w:rPr>
                            <w:t>agreed</w:t>
                          </w:r>
                          <w:r>
                            <w:rPr>
                              <w:color w:val="939598"/>
                              <w:spacing w:val="-2"/>
                            </w:rPr>
                            <w:t xml:space="preserve"> </w:t>
                          </w:r>
                          <w:r>
                            <w:rPr>
                              <w:color w:val="939598"/>
                            </w:rPr>
                            <w:t>to</w:t>
                          </w:r>
                          <w:r>
                            <w:rPr>
                              <w:color w:val="939598"/>
                              <w:spacing w:val="-2"/>
                            </w:rPr>
                            <w:t xml:space="preserve"> </w:t>
                          </w:r>
                          <w:r>
                            <w:rPr>
                              <w:color w:val="939598"/>
                            </w:rPr>
                            <w:t>in</w:t>
                          </w:r>
                          <w:r>
                            <w:rPr>
                              <w:color w:val="939598"/>
                              <w:spacing w:val="-2"/>
                            </w:rPr>
                            <w:t xml:space="preserve"> </w:t>
                          </w:r>
                          <w:r>
                            <w:rPr>
                              <w:color w:val="939598"/>
                            </w:rPr>
                            <w:t>writing</w:t>
                          </w:r>
                          <w:r>
                            <w:rPr>
                              <w:color w:val="939598"/>
                              <w:spacing w:val="-2"/>
                            </w:rPr>
                            <w:t xml:space="preserve"> </w:t>
                          </w:r>
                          <w:r>
                            <w:rPr>
                              <w:color w:val="939598"/>
                            </w:rPr>
                            <w:t>for</w:t>
                          </w:r>
                          <w:r>
                            <w:rPr>
                              <w:color w:val="939598"/>
                              <w:spacing w:val="-2"/>
                            </w:rPr>
                            <w:t xml:space="preserve"> </w:t>
                          </w:r>
                          <w:r>
                            <w:rPr>
                              <w:color w:val="939598"/>
                            </w:rPr>
                            <w:t>specific</w:t>
                          </w:r>
                          <w:r>
                            <w:rPr>
                              <w:color w:val="939598"/>
                              <w:spacing w:val="-2"/>
                            </w:rPr>
                            <w:t xml:space="preserve"> </w:t>
                          </w:r>
                          <w:r>
                            <w:rPr>
                              <w:color w:val="939598"/>
                            </w:rPr>
                            <w:t>conditions</w:t>
                          </w:r>
                          <w:r>
                            <w:rPr>
                              <w:color w:val="939598"/>
                              <w:spacing w:val="-2"/>
                            </w:rPr>
                            <w:t xml:space="preserve"> </w:t>
                          </w:r>
                          <w:r>
                            <w:rPr>
                              <w:color w:val="939598"/>
                            </w:rPr>
                            <w:t>or</w:t>
                          </w:r>
                          <w:r>
                            <w:rPr>
                              <w:color w:val="939598"/>
                              <w:spacing w:val="-2"/>
                            </w:rPr>
                            <w:t xml:space="preserve"> </w:t>
                          </w:r>
                          <w:r>
                            <w:rPr>
                              <w:color w:val="939598"/>
                            </w:rPr>
                            <w:t>for</w:t>
                          </w:r>
                          <w:r>
                            <w:rPr>
                              <w:color w:val="939598"/>
                              <w:spacing w:val="-2"/>
                            </w:rPr>
                            <w:t xml:space="preserve"> </w:t>
                          </w:r>
                          <w:r>
                            <w:rPr>
                              <w:color w:val="939598"/>
                            </w:rPr>
                            <w:t>performance</w:t>
                          </w:r>
                          <w:r>
                            <w:rPr>
                              <w:color w:val="939598"/>
                              <w:spacing w:val="-2"/>
                            </w:rPr>
                            <w:t xml:space="preserve"> </w:t>
                          </w:r>
                          <w:r>
                            <w:rPr>
                              <w:color w:val="939598"/>
                            </w:rPr>
                            <w:t>as</w:t>
                          </w:r>
                          <w:r>
                            <w:rPr>
                              <w:color w:val="939598"/>
                              <w:spacing w:val="-2"/>
                            </w:rPr>
                            <w:t xml:space="preserve"> </w:t>
                          </w:r>
                          <w:r>
                            <w:rPr>
                              <w:color w:val="939598"/>
                            </w:rPr>
                            <w:t>the</w:t>
                          </w:r>
                          <w:r>
                            <w:rPr>
                              <w:color w:val="939598"/>
                              <w:spacing w:val="-2"/>
                            </w:rPr>
                            <w:t xml:space="preserve"> </w:t>
                          </w:r>
                          <w:r>
                            <w:rPr>
                              <w:color w:val="939598"/>
                            </w:rPr>
                            <w:t>manner</w:t>
                          </w:r>
                          <w:r>
                            <w:rPr>
                              <w:color w:val="939598"/>
                              <w:spacing w:val="-2"/>
                            </w:rPr>
                            <w:t xml:space="preserve"> </w:t>
                          </w:r>
                          <w:r>
                            <w:rPr>
                              <w:color w:val="939598"/>
                            </w:rPr>
                            <w:t>of</w:t>
                          </w:r>
                          <w:r>
                            <w:rPr>
                              <w:color w:val="939598"/>
                              <w:spacing w:val="-2"/>
                            </w:rPr>
                            <w:t xml:space="preserve"> </w:t>
                          </w:r>
                          <w:r>
                            <w:rPr>
                              <w:color w:val="939598"/>
                            </w:rPr>
                            <w:t>handling,</w:t>
                          </w:r>
                          <w:r>
                            <w:rPr>
                              <w:color w:val="939598"/>
                              <w:spacing w:val="-2"/>
                            </w:rPr>
                            <w:t xml:space="preserve"> </w:t>
                          </w:r>
                          <w:r>
                            <w:rPr>
                              <w:color w:val="939598"/>
                            </w:rPr>
                            <w:t>use</w:t>
                          </w:r>
                          <w:r>
                            <w:rPr>
                              <w:color w:val="939598"/>
                              <w:spacing w:val="-2"/>
                            </w:rPr>
                            <w:t xml:space="preserve"> </w:t>
                          </w:r>
                          <w:r>
                            <w:rPr>
                              <w:color w:val="939598"/>
                            </w:rPr>
                            <w:t>and</w:t>
                          </w:r>
                          <w:r>
                            <w:rPr>
                              <w:color w:val="939598"/>
                              <w:spacing w:val="-2"/>
                            </w:rPr>
                            <w:t xml:space="preserve"> </w:t>
                          </w:r>
                          <w:r>
                            <w:rPr>
                              <w:color w:val="939598"/>
                            </w:rPr>
                            <w:t>installation</w:t>
                          </w:r>
                          <w:r>
                            <w:rPr>
                              <w:color w:val="939598"/>
                              <w:spacing w:val="-2"/>
                            </w:rPr>
                            <w:t xml:space="preserve"> </w:t>
                          </w:r>
                          <w:r>
                            <w:rPr>
                              <w:color w:val="939598"/>
                            </w:rPr>
                            <w:t>are beyond</w:t>
                          </w:r>
                          <w:r>
                            <w:rPr>
                              <w:color w:val="939598"/>
                              <w:spacing w:val="-2"/>
                            </w:rPr>
                            <w:t xml:space="preserve"> </w:t>
                          </w:r>
                          <w:r>
                            <w:rPr>
                              <w:color w:val="939598"/>
                            </w:rPr>
                            <w:t>our</w:t>
                          </w:r>
                          <w:r>
                            <w:rPr>
                              <w:color w:val="939598"/>
                              <w:spacing w:val="-2"/>
                            </w:rPr>
                            <w:t xml:space="preserve"> </w:t>
                          </w:r>
                          <w:r>
                            <w:rPr>
                              <w:color w:val="939598"/>
                            </w:rPr>
                            <w:t>control.</w:t>
                          </w:r>
                          <w:r>
                            <w:rPr>
                              <w:color w:val="939598"/>
                              <w:spacing w:val="-2"/>
                            </w:rPr>
                            <w:t xml:space="preserve"> </w:t>
                          </w:r>
                          <w:r>
                            <w:rPr>
                              <w:color w:val="939598"/>
                              <w:spacing w:val="-3"/>
                            </w:rPr>
                            <w:t>We</w:t>
                          </w:r>
                          <w:r>
                            <w:rPr>
                              <w:color w:val="939598"/>
                              <w:spacing w:val="-2"/>
                            </w:rPr>
                            <w:t xml:space="preserve"> </w:t>
                          </w:r>
                          <w:r>
                            <w:rPr>
                              <w:color w:val="939598"/>
                            </w:rPr>
                            <w:t>will</w:t>
                          </w:r>
                          <w:r>
                            <w:rPr>
                              <w:color w:val="939598"/>
                              <w:spacing w:val="-2"/>
                            </w:rPr>
                            <w:t xml:space="preserve"> </w:t>
                          </w:r>
                          <w:r>
                            <w:rPr>
                              <w:color w:val="939598"/>
                            </w:rPr>
                            <w:t>not</w:t>
                          </w:r>
                          <w:r>
                            <w:rPr>
                              <w:color w:val="939598"/>
                              <w:spacing w:val="-2"/>
                            </w:rPr>
                            <w:t xml:space="preserve"> </w:t>
                          </w:r>
                          <w:r>
                            <w:rPr>
                              <w:color w:val="939598"/>
                            </w:rPr>
                            <w:t>be</w:t>
                          </w:r>
                          <w:r>
                            <w:rPr>
                              <w:color w:val="939598"/>
                              <w:spacing w:val="-2"/>
                            </w:rPr>
                            <w:t xml:space="preserve"> </w:t>
                          </w:r>
                          <w:r>
                            <w:rPr>
                              <w:color w:val="939598"/>
                            </w:rPr>
                            <w:t>liable</w:t>
                          </w:r>
                          <w:r>
                            <w:rPr>
                              <w:color w:val="939598"/>
                              <w:spacing w:val="-2"/>
                            </w:rPr>
                            <w:t xml:space="preserve"> </w:t>
                          </w:r>
                          <w:r>
                            <w:rPr>
                              <w:color w:val="939598"/>
                            </w:rPr>
                            <w:t>for</w:t>
                          </w:r>
                          <w:r>
                            <w:rPr>
                              <w:color w:val="939598"/>
                              <w:spacing w:val="-2"/>
                            </w:rPr>
                            <w:t xml:space="preserve"> </w:t>
                          </w:r>
                          <w:r>
                            <w:rPr>
                              <w:color w:val="939598"/>
                            </w:rPr>
                            <w:t>damages</w:t>
                          </w:r>
                          <w:r>
                            <w:rPr>
                              <w:color w:val="939598"/>
                              <w:spacing w:val="-2"/>
                            </w:rPr>
                            <w:t xml:space="preserve"> </w:t>
                          </w:r>
                          <w:r>
                            <w:rPr>
                              <w:color w:val="939598"/>
                            </w:rPr>
                            <w:t>or</w:t>
                          </w:r>
                          <w:r>
                            <w:rPr>
                              <w:color w:val="939598"/>
                              <w:spacing w:val="-2"/>
                            </w:rPr>
                            <w:t xml:space="preserve"> </w:t>
                          </w:r>
                          <w:r>
                            <w:rPr>
                              <w:color w:val="939598"/>
                            </w:rPr>
                            <w:t>losses,</w:t>
                          </w:r>
                          <w:r>
                            <w:rPr>
                              <w:color w:val="939598"/>
                              <w:spacing w:val="-2"/>
                            </w:rPr>
                            <w:t xml:space="preserve"> </w:t>
                          </w:r>
                          <w:r>
                            <w:rPr>
                              <w:color w:val="939598"/>
                            </w:rPr>
                            <w:t>direct</w:t>
                          </w:r>
                          <w:r>
                            <w:rPr>
                              <w:color w:val="939598"/>
                              <w:spacing w:val="-2"/>
                            </w:rPr>
                            <w:t xml:space="preserve"> </w:t>
                          </w:r>
                          <w:r>
                            <w:rPr>
                              <w:color w:val="939598"/>
                            </w:rPr>
                            <w:t>or</w:t>
                          </w:r>
                          <w:r>
                            <w:rPr>
                              <w:color w:val="939598"/>
                              <w:spacing w:val="-2"/>
                            </w:rPr>
                            <w:t xml:space="preserve"> </w:t>
                          </w:r>
                          <w:r>
                            <w:rPr>
                              <w:color w:val="939598"/>
                            </w:rPr>
                            <w:t>indirect,</w:t>
                          </w:r>
                          <w:r>
                            <w:rPr>
                              <w:color w:val="939598"/>
                              <w:spacing w:val="-2"/>
                            </w:rPr>
                            <w:t xml:space="preserve"> </w:t>
                          </w:r>
                          <w:r>
                            <w:rPr>
                              <w:color w:val="939598"/>
                            </w:rPr>
                            <w:t>of</w:t>
                          </w:r>
                          <w:r>
                            <w:rPr>
                              <w:color w:val="939598"/>
                              <w:spacing w:val="-2"/>
                            </w:rPr>
                            <w:t xml:space="preserve"> </w:t>
                          </w:r>
                          <w:r>
                            <w:rPr>
                              <w:color w:val="939598"/>
                            </w:rPr>
                            <w:t>our</w:t>
                          </w:r>
                          <w:r>
                            <w:rPr>
                              <w:color w:val="939598"/>
                              <w:spacing w:val="-2"/>
                            </w:rPr>
                            <w:t xml:space="preserve"> </w:t>
                          </w:r>
                          <w:r>
                            <w:rPr>
                              <w:color w:val="939598"/>
                            </w:rPr>
                            <w:t>GSSEC</w:t>
                          </w:r>
                          <w:r>
                            <w:rPr>
                              <w:color w:val="939598"/>
                              <w:spacing w:val="-2"/>
                            </w:rPr>
                            <w:t xml:space="preserve"> </w:t>
                          </w:r>
                          <w:r>
                            <w:rPr>
                              <w:color w:val="939598"/>
                            </w:rPr>
                            <w:t>Range</w:t>
                          </w:r>
                          <w:r>
                            <w:rPr>
                              <w:color w:val="939598"/>
                              <w:spacing w:val="-2"/>
                            </w:rPr>
                            <w:t xml:space="preserve"> </w:t>
                          </w:r>
                          <w:r>
                            <w:rPr>
                              <w:color w:val="939598"/>
                            </w:rPr>
                            <w:t>of</w:t>
                          </w:r>
                          <w:r>
                            <w:rPr>
                              <w:color w:val="939598"/>
                              <w:spacing w:val="-2"/>
                            </w:rPr>
                            <w:t xml:space="preserve"> </w:t>
                          </w:r>
                          <w:r>
                            <w:rPr>
                              <w:color w:val="939598"/>
                            </w:rPr>
                            <w:t>Products</w:t>
                          </w:r>
                          <w:r>
                            <w:rPr>
                              <w:color w:val="939598"/>
                              <w:spacing w:val="-2"/>
                            </w:rPr>
                            <w:t xml:space="preserve"> </w:t>
                          </w:r>
                          <w:r>
                            <w:rPr>
                              <w:color w:val="939598"/>
                            </w:rPr>
                            <w:t>due</w:t>
                          </w:r>
                          <w:r>
                            <w:rPr>
                              <w:color w:val="939598"/>
                              <w:spacing w:val="-2"/>
                            </w:rPr>
                            <w:t xml:space="preserve"> </w:t>
                          </w:r>
                          <w:r>
                            <w:rPr>
                              <w:color w:val="939598"/>
                            </w:rPr>
                            <w:t>to</w:t>
                          </w:r>
                          <w:r>
                            <w:rPr>
                              <w:color w:val="939598"/>
                              <w:spacing w:val="-2"/>
                            </w:rPr>
                            <w:t xml:space="preserve"> </w:t>
                          </w:r>
                          <w:r>
                            <w:rPr>
                              <w:color w:val="939598"/>
                            </w:rPr>
                            <w:t>the</w:t>
                          </w:r>
                          <w:r>
                            <w:rPr>
                              <w:color w:val="939598"/>
                              <w:spacing w:val="-2"/>
                            </w:rPr>
                            <w:t xml:space="preserve"> </w:t>
                          </w:r>
                          <w:r>
                            <w:rPr>
                              <w:color w:val="939598"/>
                            </w:rPr>
                            <w:t>above</w:t>
                          </w:r>
                          <w:r>
                            <w:rPr>
                              <w:color w:val="939598"/>
                              <w:spacing w:val="-2"/>
                            </w:rPr>
                            <w:t xml:space="preserve"> </w:t>
                          </w:r>
                          <w:r>
                            <w:rPr>
                              <w:color w:val="939598"/>
                            </w:rPr>
                            <w:t>reasons.</w:t>
                          </w:r>
                          <w:r>
                            <w:rPr>
                              <w:color w:val="939598"/>
                              <w:spacing w:val="26"/>
                            </w:rPr>
                            <w:t xml:space="preserve"> </w:t>
                          </w:r>
                          <w:r>
                            <w:rPr>
                              <w:color w:val="939598"/>
                            </w:rPr>
                            <w:t>All</w:t>
                          </w:r>
                          <w:r>
                            <w:rPr>
                              <w:color w:val="939598"/>
                              <w:spacing w:val="-2"/>
                            </w:rPr>
                            <w:t xml:space="preserve"> </w:t>
                          </w:r>
                          <w:r>
                            <w:rPr>
                              <w:color w:val="939598"/>
                            </w:rPr>
                            <w:t>comparative</w:t>
                          </w:r>
                          <w:r>
                            <w:rPr>
                              <w:color w:val="939598"/>
                              <w:spacing w:val="-2"/>
                            </w:rPr>
                            <w:t xml:space="preserve"> </w:t>
                          </w:r>
                          <w:r>
                            <w:rPr>
                              <w:color w:val="939598"/>
                            </w:rPr>
                            <w:t>data</w:t>
                          </w:r>
                          <w:r>
                            <w:rPr>
                              <w:color w:val="939598"/>
                              <w:spacing w:val="-2"/>
                            </w:rPr>
                            <w:t xml:space="preserve"> </w:t>
                          </w:r>
                          <w:r>
                            <w:rPr>
                              <w:color w:val="939598"/>
                            </w:rPr>
                            <w:t>was</w:t>
                          </w:r>
                          <w:r>
                            <w:rPr>
                              <w:color w:val="939598"/>
                              <w:spacing w:val="-2"/>
                            </w:rPr>
                            <w:t xml:space="preserve"> </w:t>
                          </w:r>
                          <w:r>
                            <w:rPr>
                              <w:color w:val="939598"/>
                            </w:rPr>
                            <w:t>correct</w:t>
                          </w:r>
                          <w:r>
                            <w:rPr>
                              <w:color w:val="939598"/>
                              <w:spacing w:val="-2"/>
                            </w:rPr>
                            <w:t xml:space="preserve"> </w:t>
                          </w:r>
                          <w:r>
                            <w:rPr>
                              <w:color w:val="939598"/>
                            </w:rPr>
                            <w:t>at</w:t>
                          </w:r>
                          <w:r>
                            <w:rPr>
                              <w:color w:val="939598"/>
                              <w:spacing w:val="-2"/>
                            </w:rPr>
                            <w:t xml:space="preserve"> </w:t>
                          </w:r>
                          <w:r>
                            <w:rPr>
                              <w:color w:val="939598"/>
                            </w:rPr>
                            <w:t>time</w:t>
                          </w:r>
                          <w:r>
                            <w:rPr>
                              <w:color w:val="939598"/>
                              <w:spacing w:val="-2"/>
                            </w:rPr>
                            <w:t xml:space="preserve"> </w:t>
                          </w:r>
                          <w:r>
                            <w:rPr>
                              <w:color w:val="939598"/>
                            </w:rPr>
                            <w:t>of</w:t>
                          </w:r>
                          <w:r>
                            <w:rPr>
                              <w:color w:val="939598"/>
                              <w:spacing w:val="-2"/>
                            </w:rPr>
                            <w:t xml:space="preserve"> </w:t>
                          </w:r>
                          <w:r>
                            <w:rPr>
                              <w:color w:val="939598"/>
                            </w:rPr>
                            <w:t>print.</w:t>
                          </w:r>
                          <w:r>
                            <w:rPr>
                              <w:color w:val="939598"/>
                              <w:spacing w:val="-2"/>
                            </w:rPr>
                            <w:t xml:space="preserve"> </w:t>
                          </w:r>
                          <w:r>
                            <w:rPr>
                              <w:color w:val="939598"/>
                            </w:rPr>
                            <w:t>E&amp;OE.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3CDBD" id="_x0000_t202" coordsize="21600,21600" o:spt="202" path="m,l,21600r21600,l21600,xe">
              <v:stroke joinstyle="miter"/>
              <v:path gradientshapeok="t" o:connecttype="rect"/>
            </v:shapetype>
            <v:shape id="Text Box 10" o:spid="_x0000_s1027" type="#_x0000_t202" style="position:absolute;margin-left:33.95pt;margin-top:798.75pt;width:521.45pt;height:24.1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" o:allowincell="f" filled="f" stroked="f">
              <v:textbox inset="0,0,0,0">
                <w:txbxContent>
                  <w:p w14:paraId="4353CDC6" w14:textId="77777777" w:rsidR="00EA367C" w:rsidRDefault="00EA367C">
                    <w:pPr>
                      <w:pStyle w:val="BodyText"/>
                      <w:kinsoku w:val="0"/>
                      <w:overflowPunct w:val="0"/>
                      <w:spacing w:before="0" w:line="235" w:lineRule="auto"/>
                      <w:ind w:left="20"/>
                      <w:rPr>
                        <w:color w:val="939598"/>
                      </w:rPr>
                    </w:pPr>
                    <w:r>
                      <w:rPr>
                        <w:color w:val="939598"/>
                      </w:rPr>
                      <w:t>The specification presented above is to the best of our knowledge, true and accurate. Greenfix Soil Stabilisation and Erosion Control Limited (GSSEC) reserve the right to change any specification without</w:t>
                    </w:r>
                    <w:r>
                      <w:rPr>
                        <w:color w:val="939598"/>
                        <w:spacing w:val="-2"/>
                      </w:rPr>
                      <w:t xml:space="preserve"> </w:t>
                    </w:r>
                    <w:r>
                      <w:rPr>
                        <w:color w:val="939598"/>
                      </w:rPr>
                      <w:t>prior</w:t>
                    </w:r>
                    <w:r>
                      <w:rPr>
                        <w:color w:val="939598"/>
                        <w:spacing w:val="-2"/>
                      </w:rPr>
                      <w:t xml:space="preserve"> </w:t>
                    </w:r>
                    <w:r>
                      <w:rPr>
                        <w:color w:val="939598"/>
                      </w:rPr>
                      <w:t>notice.</w:t>
                    </w:r>
                    <w:r>
                      <w:rPr>
                        <w:color w:val="939598"/>
                        <w:spacing w:val="-2"/>
                      </w:rPr>
                      <w:t xml:space="preserve"> </w:t>
                    </w:r>
                    <w:r>
                      <w:rPr>
                        <w:color w:val="939598"/>
                      </w:rPr>
                      <w:t>GSSEC</w:t>
                    </w:r>
                    <w:r>
                      <w:rPr>
                        <w:color w:val="939598"/>
                        <w:spacing w:val="-2"/>
                      </w:rPr>
                      <w:t xml:space="preserve"> </w:t>
                    </w:r>
                    <w:r>
                      <w:rPr>
                        <w:color w:val="939598"/>
                      </w:rPr>
                      <w:t>cannot</w:t>
                    </w:r>
                    <w:r>
                      <w:rPr>
                        <w:color w:val="939598"/>
                        <w:spacing w:val="-2"/>
                      </w:rPr>
                      <w:t xml:space="preserve"> </w:t>
                    </w:r>
                    <w:r>
                      <w:rPr>
                        <w:color w:val="939598"/>
                      </w:rPr>
                      <w:t>guarantee</w:t>
                    </w:r>
                    <w:r>
                      <w:rPr>
                        <w:color w:val="939598"/>
                        <w:spacing w:val="-2"/>
                      </w:rPr>
                      <w:t xml:space="preserve"> </w:t>
                    </w:r>
                    <w:r>
                      <w:rPr>
                        <w:color w:val="939598"/>
                      </w:rPr>
                      <w:t>or</w:t>
                    </w:r>
                    <w:r>
                      <w:rPr>
                        <w:color w:val="939598"/>
                        <w:spacing w:val="-2"/>
                      </w:rPr>
                      <w:t xml:space="preserve"> </w:t>
                    </w:r>
                    <w:r>
                      <w:rPr>
                        <w:color w:val="939598"/>
                      </w:rPr>
                      <w:t>offer</w:t>
                    </w:r>
                    <w:r>
                      <w:rPr>
                        <w:color w:val="939598"/>
                        <w:spacing w:val="-2"/>
                      </w:rPr>
                      <w:t xml:space="preserve"> </w:t>
                    </w:r>
                    <w:r>
                      <w:rPr>
                        <w:color w:val="939598"/>
                      </w:rPr>
                      <w:t>warranty</w:t>
                    </w:r>
                    <w:r>
                      <w:rPr>
                        <w:color w:val="939598"/>
                        <w:spacing w:val="-2"/>
                      </w:rPr>
                      <w:t xml:space="preserve"> </w:t>
                    </w:r>
                    <w:r>
                      <w:rPr>
                        <w:color w:val="939598"/>
                      </w:rPr>
                      <w:t>on</w:t>
                    </w:r>
                    <w:r>
                      <w:rPr>
                        <w:color w:val="939598"/>
                        <w:spacing w:val="-2"/>
                      </w:rPr>
                      <w:t xml:space="preserve"> </w:t>
                    </w:r>
                    <w:r>
                      <w:rPr>
                        <w:color w:val="939598"/>
                      </w:rPr>
                      <w:t>products,</w:t>
                    </w:r>
                    <w:r>
                      <w:rPr>
                        <w:color w:val="939598"/>
                        <w:spacing w:val="-2"/>
                      </w:rPr>
                      <w:t xml:space="preserve"> </w:t>
                    </w:r>
                    <w:r>
                      <w:rPr>
                        <w:color w:val="939598"/>
                      </w:rPr>
                      <w:t>unless</w:t>
                    </w:r>
                    <w:r>
                      <w:rPr>
                        <w:color w:val="939598"/>
                        <w:spacing w:val="-2"/>
                      </w:rPr>
                      <w:t xml:space="preserve"> </w:t>
                    </w:r>
                    <w:r>
                      <w:rPr>
                        <w:color w:val="939598"/>
                      </w:rPr>
                      <w:t>agreed</w:t>
                    </w:r>
                    <w:r>
                      <w:rPr>
                        <w:color w:val="939598"/>
                        <w:spacing w:val="-2"/>
                      </w:rPr>
                      <w:t xml:space="preserve"> </w:t>
                    </w:r>
                    <w:r>
                      <w:rPr>
                        <w:color w:val="939598"/>
                      </w:rPr>
                      <w:t>to</w:t>
                    </w:r>
                    <w:r>
                      <w:rPr>
                        <w:color w:val="939598"/>
                        <w:spacing w:val="-2"/>
                      </w:rPr>
                      <w:t xml:space="preserve"> </w:t>
                    </w:r>
                    <w:r>
                      <w:rPr>
                        <w:color w:val="939598"/>
                      </w:rPr>
                      <w:t>in</w:t>
                    </w:r>
                    <w:r>
                      <w:rPr>
                        <w:color w:val="939598"/>
                        <w:spacing w:val="-2"/>
                      </w:rPr>
                      <w:t xml:space="preserve"> </w:t>
                    </w:r>
                    <w:r>
                      <w:rPr>
                        <w:color w:val="939598"/>
                      </w:rPr>
                      <w:t>writing</w:t>
                    </w:r>
                    <w:r>
                      <w:rPr>
                        <w:color w:val="939598"/>
                        <w:spacing w:val="-2"/>
                      </w:rPr>
                      <w:t xml:space="preserve"> </w:t>
                    </w:r>
                    <w:r>
                      <w:rPr>
                        <w:color w:val="939598"/>
                      </w:rPr>
                      <w:t>for</w:t>
                    </w:r>
                    <w:r>
                      <w:rPr>
                        <w:color w:val="939598"/>
                        <w:spacing w:val="-2"/>
                      </w:rPr>
                      <w:t xml:space="preserve"> </w:t>
                    </w:r>
                    <w:r>
                      <w:rPr>
                        <w:color w:val="939598"/>
                      </w:rPr>
                      <w:t>specific</w:t>
                    </w:r>
                    <w:r>
                      <w:rPr>
                        <w:color w:val="939598"/>
                        <w:spacing w:val="-2"/>
                      </w:rPr>
                      <w:t xml:space="preserve"> </w:t>
                    </w:r>
                    <w:r>
                      <w:rPr>
                        <w:color w:val="939598"/>
                      </w:rPr>
                      <w:t>conditions</w:t>
                    </w:r>
                    <w:r>
                      <w:rPr>
                        <w:color w:val="939598"/>
                        <w:spacing w:val="-2"/>
                      </w:rPr>
                      <w:t xml:space="preserve"> </w:t>
                    </w:r>
                    <w:r>
                      <w:rPr>
                        <w:color w:val="939598"/>
                      </w:rPr>
                      <w:t>or</w:t>
                    </w:r>
                    <w:r>
                      <w:rPr>
                        <w:color w:val="939598"/>
                        <w:spacing w:val="-2"/>
                      </w:rPr>
                      <w:t xml:space="preserve"> </w:t>
                    </w:r>
                    <w:r>
                      <w:rPr>
                        <w:color w:val="939598"/>
                      </w:rPr>
                      <w:t>for</w:t>
                    </w:r>
                    <w:r>
                      <w:rPr>
                        <w:color w:val="939598"/>
                        <w:spacing w:val="-2"/>
                      </w:rPr>
                      <w:t xml:space="preserve"> </w:t>
                    </w:r>
                    <w:r>
                      <w:rPr>
                        <w:color w:val="939598"/>
                      </w:rPr>
                      <w:t>performance</w:t>
                    </w:r>
                    <w:r>
                      <w:rPr>
                        <w:color w:val="939598"/>
                        <w:spacing w:val="-2"/>
                      </w:rPr>
                      <w:t xml:space="preserve"> </w:t>
                    </w:r>
                    <w:r>
                      <w:rPr>
                        <w:color w:val="939598"/>
                      </w:rPr>
                      <w:t>as</w:t>
                    </w:r>
                    <w:r>
                      <w:rPr>
                        <w:color w:val="939598"/>
                        <w:spacing w:val="-2"/>
                      </w:rPr>
                      <w:t xml:space="preserve"> </w:t>
                    </w:r>
                    <w:r>
                      <w:rPr>
                        <w:color w:val="939598"/>
                      </w:rPr>
                      <w:t>the</w:t>
                    </w:r>
                    <w:r>
                      <w:rPr>
                        <w:color w:val="939598"/>
                        <w:spacing w:val="-2"/>
                      </w:rPr>
                      <w:t xml:space="preserve"> </w:t>
                    </w:r>
                    <w:r>
                      <w:rPr>
                        <w:color w:val="939598"/>
                      </w:rPr>
                      <w:t>manner</w:t>
                    </w:r>
                    <w:r>
                      <w:rPr>
                        <w:color w:val="939598"/>
                        <w:spacing w:val="-2"/>
                      </w:rPr>
                      <w:t xml:space="preserve"> </w:t>
                    </w:r>
                    <w:r>
                      <w:rPr>
                        <w:color w:val="939598"/>
                      </w:rPr>
                      <w:t>of</w:t>
                    </w:r>
                    <w:r>
                      <w:rPr>
                        <w:color w:val="939598"/>
                        <w:spacing w:val="-2"/>
                      </w:rPr>
                      <w:t xml:space="preserve"> </w:t>
                    </w:r>
                    <w:r>
                      <w:rPr>
                        <w:color w:val="939598"/>
                      </w:rPr>
                      <w:t>handling,</w:t>
                    </w:r>
                    <w:r>
                      <w:rPr>
                        <w:color w:val="939598"/>
                        <w:spacing w:val="-2"/>
                      </w:rPr>
                      <w:t xml:space="preserve"> </w:t>
                    </w:r>
                    <w:r>
                      <w:rPr>
                        <w:color w:val="939598"/>
                      </w:rPr>
                      <w:t>use</w:t>
                    </w:r>
                    <w:r>
                      <w:rPr>
                        <w:color w:val="939598"/>
                        <w:spacing w:val="-2"/>
                      </w:rPr>
                      <w:t xml:space="preserve"> </w:t>
                    </w:r>
                    <w:r>
                      <w:rPr>
                        <w:color w:val="939598"/>
                      </w:rPr>
                      <w:t>and</w:t>
                    </w:r>
                    <w:r>
                      <w:rPr>
                        <w:color w:val="939598"/>
                        <w:spacing w:val="-2"/>
                      </w:rPr>
                      <w:t xml:space="preserve"> </w:t>
                    </w:r>
                    <w:r>
                      <w:rPr>
                        <w:color w:val="939598"/>
                      </w:rPr>
                      <w:t>installation</w:t>
                    </w:r>
                    <w:r>
                      <w:rPr>
                        <w:color w:val="939598"/>
                        <w:spacing w:val="-2"/>
                      </w:rPr>
                      <w:t xml:space="preserve"> </w:t>
                    </w:r>
                    <w:r>
                      <w:rPr>
                        <w:color w:val="939598"/>
                      </w:rPr>
                      <w:t>are beyond</w:t>
                    </w:r>
                    <w:r>
                      <w:rPr>
                        <w:color w:val="939598"/>
                        <w:spacing w:val="-2"/>
                      </w:rPr>
                      <w:t xml:space="preserve"> </w:t>
                    </w:r>
                    <w:r>
                      <w:rPr>
                        <w:color w:val="939598"/>
                      </w:rPr>
                      <w:t>our</w:t>
                    </w:r>
                    <w:r>
                      <w:rPr>
                        <w:color w:val="939598"/>
                        <w:spacing w:val="-2"/>
                      </w:rPr>
                      <w:t xml:space="preserve"> </w:t>
                    </w:r>
                    <w:r>
                      <w:rPr>
                        <w:color w:val="939598"/>
                      </w:rPr>
                      <w:t>control.</w:t>
                    </w:r>
                    <w:r>
                      <w:rPr>
                        <w:color w:val="939598"/>
                        <w:spacing w:val="-2"/>
                      </w:rPr>
                      <w:t xml:space="preserve"> </w:t>
                    </w:r>
                    <w:r>
                      <w:rPr>
                        <w:color w:val="939598"/>
                        <w:spacing w:val="-3"/>
                      </w:rPr>
                      <w:t>We</w:t>
                    </w:r>
                    <w:r>
                      <w:rPr>
                        <w:color w:val="939598"/>
                        <w:spacing w:val="-2"/>
                      </w:rPr>
                      <w:t xml:space="preserve"> </w:t>
                    </w:r>
                    <w:r>
                      <w:rPr>
                        <w:color w:val="939598"/>
                      </w:rPr>
                      <w:t>will</w:t>
                    </w:r>
                    <w:r>
                      <w:rPr>
                        <w:color w:val="939598"/>
                        <w:spacing w:val="-2"/>
                      </w:rPr>
                      <w:t xml:space="preserve"> </w:t>
                    </w:r>
                    <w:r>
                      <w:rPr>
                        <w:color w:val="939598"/>
                      </w:rPr>
                      <w:t>not</w:t>
                    </w:r>
                    <w:r>
                      <w:rPr>
                        <w:color w:val="939598"/>
                        <w:spacing w:val="-2"/>
                      </w:rPr>
                      <w:t xml:space="preserve"> </w:t>
                    </w:r>
                    <w:r>
                      <w:rPr>
                        <w:color w:val="939598"/>
                      </w:rPr>
                      <w:t>be</w:t>
                    </w:r>
                    <w:r>
                      <w:rPr>
                        <w:color w:val="939598"/>
                        <w:spacing w:val="-2"/>
                      </w:rPr>
                      <w:t xml:space="preserve"> </w:t>
                    </w:r>
                    <w:r>
                      <w:rPr>
                        <w:color w:val="939598"/>
                      </w:rPr>
                      <w:t>liable</w:t>
                    </w:r>
                    <w:r>
                      <w:rPr>
                        <w:color w:val="939598"/>
                        <w:spacing w:val="-2"/>
                      </w:rPr>
                      <w:t xml:space="preserve"> </w:t>
                    </w:r>
                    <w:r>
                      <w:rPr>
                        <w:color w:val="939598"/>
                      </w:rPr>
                      <w:t>for</w:t>
                    </w:r>
                    <w:r>
                      <w:rPr>
                        <w:color w:val="939598"/>
                        <w:spacing w:val="-2"/>
                      </w:rPr>
                      <w:t xml:space="preserve"> </w:t>
                    </w:r>
                    <w:r>
                      <w:rPr>
                        <w:color w:val="939598"/>
                      </w:rPr>
                      <w:t>damages</w:t>
                    </w:r>
                    <w:r>
                      <w:rPr>
                        <w:color w:val="939598"/>
                        <w:spacing w:val="-2"/>
                      </w:rPr>
                      <w:t xml:space="preserve"> </w:t>
                    </w:r>
                    <w:r>
                      <w:rPr>
                        <w:color w:val="939598"/>
                      </w:rPr>
                      <w:t>or</w:t>
                    </w:r>
                    <w:r>
                      <w:rPr>
                        <w:color w:val="939598"/>
                        <w:spacing w:val="-2"/>
                      </w:rPr>
                      <w:t xml:space="preserve"> </w:t>
                    </w:r>
                    <w:r>
                      <w:rPr>
                        <w:color w:val="939598"/>
                      </w:rPr>
                      <w:t>losses,</w:t>
                    </w:r>
                    <w:r>
                      <w:rPr>
                        <w:color w:val="939598"/>
                        <w:spacing w:val="-2"/>
                      </w:rPr>
                      <w:t xml:space="preserve"> </w:t>
                    </w:r>
                    <w:r>
                      <w:rPr>
                        <w:color w:val="939598"/>
                      </w:rPr>
                      <w:t>direct</w:t>
                    </w:r>
                    <w:r>
                      <w:rPr>
                        <w:color w:val="939598"/>
                        <w:spacing w:val="-2"/>
                      </w:rPr>
                      <w:t xml:space="preserve"> </w:t>
                    </w:r>
                    <w:r>
                      <w:rPr>
                        <w:color w:val="939598"/>
                      </w:rPr>
                      <w:t>or</w:t>
                    </w:r>
                    <w:r>
                      <w:rPr>
                        <w:color w:val="939598"/>
                        <w:spacing w:val="-2"/>
                      </w:rPr>
                      <w:t xml:space="preserve"> </w:t>
                    </w:r>
                    <w:r>
                      <w:rPr>
                        <w:color w:val="939598"/>
                      </w:rPr>
                      <w:t>indirect,</w:t>
                    </w:r>
                    <w:r>
                      <w:rPr>
                        <w:color w:val="939598"/>
                        <w:spacing w:val="-2"/>
                      </w:rPr>
                      <w:t xml:space="preserve"> </w:t>
                    </w:r>
                    <w:r>
                      <w:rPr>
                        <w:color w:val="939598"/>
                      </w:rPr>
                      <w:t>of</w:t>
                    </w:r>
                    <w:r>
                      <w:rPr>
                        <w:color w:val="939598"/>
                        <w:spacing w:val="-2"/>
                      </w:rPr>
                      <w:t xml:space="preserve"> </w:t>
                    </w:r>
                    <w:r>
                      <w:rPr>
                        <w:color w:val="939598"/>
                      </w:rPr>
                      <w:t>our</w:t>
                    </w:r>
                    <w:r>
                      <w:rPr>
                        <w:color w:val="939598"/>
                        <w:spacing w:val="-2"/>
                      </w:rPr>
                      <w:t xml:space="preserve"> </w:t>
                    </w:r>
                    <w:r>
                      <w:rPr>
                        <w:color w:val="939598"/>
                      </w:rPr>
                      <w:t>GSSEC</w:t>
                    </w:r>
                    <w:r>
                      <w:rPr>
                        <w:color w:val="939598"/>
                        <w:spacing w:val="-2"/>
                      </w:rPr>
                      <w:t xml:space="preserve"> </w:t>
                    </w:r>
                    <w:r>
                      <w:rPr>
                        <w:color w:val="939598"/>
                      </w:rPr>
                      <w:t>Range</w:t>
                    </w:r>
                    <w:r>
                      <w:rPr>
                        <w:color w:val="939598"/>
                        <w:spacing w:val="-2"/>
                      </w:rPr>
                      <w:t xml:space="preserve"> </w:t>
                    </w:r>
                    <w:r>
                      <w:rPr>
                        <w:color w:val="939598"/>
                      </w:rPr>
                      <w:t>of</w:t>
                    </w:r>
                    <w:r>
                      <w:rPr>
                        <w:color w:val="939598"/>
                        <w:spacing w:val="-2"/>
                      </w:rPr>
                      <w:t xml:space="preserve"> </w:t>
                    </w:r>
                    <w:r>
                      <w:rPr>
                        <w:color w:val="939598"/>
                      </w:rPr>
                      <w:t>Products</w:t>
                    </w:r>
                    <w:r>
                      <w:rPr>
                        <w:color w:val="939598"/>
                        <w:spacing w:val="-2"/>
                      </w:rPr>
                      <w:t xml:space="preserve"> </w:t>
                    </w:r>
                    <w:r>
                      <w:rPr>
                        <w:color w:val="939598"/>
                      </w:rPr>
                      <w:t>due</w:t>
                    </w:r>
                    <w:r>
                      <w:rPr>
                        <w:color w:val="939598"/>
                        <w:spacing w:val="-2"/>
                      </w:rPr>
                      <w:t xml:space="preserve"> </w:t>
                    </w:r>
                    <w:r>
                      <w:rPr>
                        <w:color w:val="939598"/>
                      </w:rPr>
                      <w:t>to</w:t>
                    </w:r>
                    <w:r>
                      <w:rPr>
                        <w:color w:val="939598"/>
                        <w:spacing w:val="-2"/>
                      </w:rPr>
                      <w:t xml:space="preserve"> </w:t>
                    </w:r>
                    <w:r>
                      <w:rPr>
                        <w:color w:val="939598"/>
                      </w:rPr>
                      <w:t>the</w:t>
                    </w:r>
                    <w:r>
                      <w:rPr>
                        <w:color w:val="939598"/>
                        <w:spacing w:val="-2"/>
                      </w:rPr>
                      <w:t xml:space="preserve"> </w:t>
                    </w:r>
                    <w:r>
                      <w:rPr>
                        <w:color w:val="939598"/>
                      </w:rPr>
                      <w:t>above</w:t>
                    </w:r>
                    <w:r>
                      <w:rPr>
                        <w:color w:val="939598"/>
                        <w:spacing w:val="-2"/>
                      </w:rPr>
                      <w:t xml:space="preserve"> </w:t>
                    </w:r>
                    <w:r>
                      <w:rPr>
                        <w:color w:val="939598"/>
                      </w:rPr>
                      <w:t>reasons.</w:t>
                    </w:r>
                    <w:r>
                      <w:rPr>
                        <w:color w:val="939598"/>
                        <w:spacing w:val="26"/>
                      </w:rPr>
                      <w:t xml:space="preserve"> </w:t>
                    </w:r>
                    <w:r>
                      <w:rPr>
                        <w:color w:val="939598"/>
                      </w:rPr>
                      <w:t>All</w:t>
                    </w:r>
                    <w:r>
                      <w:rPr>
                        <w:color w:val="939598"/>
                        <w:spacing w:val="-2"/>
                      </w:rPr>
                      <w:t xml:space="preserve"> </w:t>
                    </w:r>
                    <w:r>
                      <w:rPr>
                        <w:color w:val="939598"/>
                      </w:rPr>
                      <w:t>comparative</w:t>
                    </w:r>
                    <w:r>
                      <w:rPr>
                        <w:color w:val="939598"/>
                        <w:spacing w:val="-2"/>
                      </w:rPr>
                      <w:t xml:space="preserve"> </w:t>
                    </w:r>
                    <w:r>
                      <w:rPr>
                        <w:color w:val="939598"/>
                      </w:rPr>
                      <w:t>data</w:t>
                    </w:r>
                    <w:r>
                      <w:rPr>
                        <w:color w:val="939598"/>
                        <w:spacing w:val="-2"/>
                      </w:rPr>
                      <w:t xml:space="preserve"> </w:t>
                    </w:r>
                    <w:r>
                      <w:rPr>
                        <w:color w:val="939598"/>
                      </w:rPr>
                      <w:t>was</w:t>
                    </w:r>
                    <w:r>
                      <w:rPr>
                        <w:color w:val="939598"/>
                        <w:spacing w:val="-2"/>
                      </w:rPr>
                      <w:t xml:space="preserve"> </w:t>
                    </w:r>
                    <w:r>
                      <w:rPr>
                        <w:color w:val="939598"/>
                      </w:rPr>
                      <w:t>correct</w:t>
                    </w:r>
                    <w:r>
                      <w:rPr>
                        <w:color w:val="939598"/>
                        <w:spacing w:val="-2"/>
                      </w:rPr>
                      <w:t xml:space="preserve"> </w:t>
                    </w:r>
                    <w:r>
                      <w:rPr>
                        <w:color w:val="939598"/>
                      </w:rPr>
                      <w:t>at</w:t>
                    </w:r>
                    <w:r>
                      <w:rPr>
                        <w:color w:val="939598"/>
                        <w:spacing w:val="-2"/>
                      </w:rPr>
                      <w:t xml:space="preserve"> </w:t>
                    </w:r>
                    <w:r>
                      <w:rPr>
                        <w:color w:val="939598"/>
                      </w:rPr>
                      <w:t>time</w:t>
                    </w:r>
                    <w:r>
                      <w:rPr>
                        <w:color w:val="939598"/>
                        <w:spacing w:val="-2"/>
                      </w:rPr>
                      <w:t xml:space="preserve"> </w:t>
                    </w:r>
                    <w:r>
                      <w:rPr>
                        <w:color w:val="939598"/>
                      </w:rPr>
                      <w:t>of</w:t>
                    </w:r>
                    <w:r>
                      <w:rPr>
                        <w:color w:val="939598"/>
                        <w:spacing w:val="-2"/>
                      </w:rPr>
                      <w:t xml:space="preserve"> </w:t>
                    </w:r>
                    <w:r>
                      <w:rPr>
                        <w:color w:val="939598"/>
                      </w:rPr>
                      <w:t>print.</w:t>
                    </w:r>
                    <w:r>
                      <w:rPr>
                        <w:color w:val="939598"/>
                        <w:spacing w:val="-2"/>
                      </w:rPr>
                      <w:t xml:space="preserve"> </w:t>
                    </w:r>
                    <w:r>
                      <w:rPr>
                        <w:color w:val="939598"/>
                      </w:rPr>
                      <w:t>E&amp;OE.</w:t>
                    </w:r>
                  </w:p>
                </w:txbxContent>
              </v:textbox>
              <w10:wrap anchorx="page" anchory="page"/>
            </v:shape>
          </w:pict>
        </mc:Fallback>
      </mc:AlternateContent>
    </w:r>
    <w:r>
      <w:rPr>
        <w:rFonts w:ascii="Calibri" w:hAnsi="Calibri"/>
        <w:noProof/>
        <w:sz w:val="16"/>
        <w:szCs w:val="16"/>
        <w:lang w:eastAsia="en-GB"/>
      </w:rPr>
      <mc:AlternateContent>
        <mc:Choice Requires="wps">
          <w:drawing>
            <wp:anchor distT="0" distB="0" distL="114300" distR="114300" simplePos="0" relativeHeight="251661824" behindDoc="1" locked="0" layoutInCell="0" allowOverlap="1" wp14:anchorId="4353CDBF" wp14:editId="4353CDC0">
              <wp:simplePos x="0" y="0"/>
              <wp:positionH relativeFrom="page">
                <wp:posOffset>6147435</wp:posOffset>
              </wp:positionH>
              <wp:positionV relativeFrom="page">
                <wp:posOffset>9956165</wp:posOffset>
              </wp:positionV>
              <wp:extent cx="937895" cy="152400"/>
              <wp:effectExtent l="0" t="0" r="190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152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353CDC7" w14:textId="35C70AD9" w:rsidR="00EA367C" w:rsidRDefault="0055248F" w:rsidP="00E03B83">
                          <w:pPr>
                            <w:pStyle w:val="BodyText"/>
                            <w:tabs>
                              <w:tab w:val="left" w:pos="848"/>
                            </w:tabs>
                            <w:kinsoku w:val="0"/>
                            <w:overflowPunct w:val="0"/>
                            <w:spacing w:before="0" w:line="230" w:lineRule="exact"/>
                            <w:ind w:left="0"/>
                            <w:rPr>
                              <w:b/>
                              <w:bCs/>
                              <w:color w:val="6D6E71"/>
                              <w:sz w:val="20"/>
                              <w:szCs w:val="20"/>
                            </w:rPr>
                          </w:pPr>
                          <w:r>
                            <w:rPr>
                              <w:b/>
                              <w:bCs/>
                              <w:color w:val="6D6E71"/>
                              <w:sz w:val="20"/>
                              <w:szCs w:val="20"/>
                            </w:rPr>
                            <w:t>131219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3CDBF" id="Text Box 9" o:spid="_x0000_s1028" type="#_x0000_t202" style="position:absolute;margin-left:484.05pt;margin-top:783.95pt;width:73.85pt;height:12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" o:allowincell="f" filled="f" stroked="f">
              <v:textbox inset="0,0,0,0">
                <w:txbxContent>
                  <w:p w14:paraId="4353CDC7" w14:textId="35C70AD9" w:rsidR="00EA367C" w:rsidRDefault="0055248F" w:rsidP="00E03B83">
                    <w:pPr>
                      <w:pStyle w:val="BodyText"/>
                      <w:tabs>
                        <w:tab w:val="left" w:pos="848"/>
                      </w:tabs>
                      <w:kinsoku w:val="0"/>
                      <w:overflowPunct w:val="0"/>
                      <w:spacing w:before="0" w:line="230" w:lineRule="exact"/>
                      <w:ind w:left="0"/>
                      <w:rPr>
                        <w:b/>
                        <w:bCs/>
                        <w:color w:val="6D6E71"/>
                        <w:sz w:val="20"/>
                        <w:szCs w:val="20"/>
                      </w:rPr>
                    </w:pPr>
                    <w:r>
                      <w:rPr>
                        <w:b/>
                        <w:bCs/>
                        <w:color w:val="6D6E71"/>
                        <w:sz w:val="20"/>
                        <w:szCs w:val="20"/>
                      </w:rPr>
                      <w:t>131219</w:t>
                    </w:r>
                  </w:p>
                </w:txbxContent>
              </v:textbox>
              <w10:wrap anchorx="page" anchory="page"/>
            </v:shape>
          </w:pict>
        </mc:Fallback>
      </mc:AlternateContent>
    </w:r>
    <w:r>
      <w:rPr>
        <w:rFonts w:ascii="Calibri" w:hAnsi="Calibri"/>
        <w:noProof/>
        <w:sz w:val="16"/>
        <w:szCs w:val="16"/>
        <w:lang w:eastAsia="en-GB"/>
      </w:rPr>
      <mc:AlternateContent>
        <mc:Choice Requires="wps">
          <w:drawing>
            <wp:anchor distT="0" distB="0" distL="114300" distR="114300" simplePos="0" relativeHeight="251658752" behindDoc="1" locked="0" layoutInCell="0" allowOverlap="1" wp14:anchorId="4353CDC1" wp14:editId="4353CDC2">
              <wp:simplePos x="0" y="0"/>
              <wp:positionH relativeFrom="page">
                <wp:posOffset>431165</wp:posOffset>
              </wp:positionH>
              <wp:positionV relativeFrom="page">
                <wp:posOffset>9956165</wp:posOffset>
              </wp:positionV>
              <wp:extent cx="5187950" cy="152400"/>
              <wp:effectExtent l="0" t="0" r="1905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0" cy="152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353CDC8" w14:textId="77777777" w:rsidR="00EA367C" w:rsidRDefault="00EA367C">
                          <w:pPr>
                            <w:pStyle w:val="BodyText"/>
                            <w:kinsoku w:val="0"/>
                            <w:overflowPunct w:val="0"/>
                            <w:spacing w:before="0" w:line="230" w:lineRule="exact"/>
                            <w:ind w:left="20"/>
                            <w:rPr>
                              <w:b/>
                              <w:bCs/>
                              <w:color w:val="519F47"/>
                              <w:sz w:val="20"/>
                              <w:szCs w:val="20"/>
                            </w:rPr>
                          </w:pPr>
                          <w:r>
                            <w:rPr>
                              <w:b/>
                              <w:bCs/>
                              <w:color w:val="519F47"/>
                              <w:sz w:val="20"/>
                              <w:szCs w:val="20"/>
                            </w:rPr>
                            <w:t>Greenfix,</w:t>
                          </w:r>
                          <w:r>
                            <w:rPr>
                              <w:b/>
                              <w:bCs/>
                              <w:color w:val="519F47"/>
                              <w:spacing w:val="-7"/>
                              <w:sz w:val="20"/>
                              <w:szCs w:val="20"/>
                            </w:rPr>
                            <w:t xml:space="preserve"> </w:t>
                          </w:r>
                          <w:r>
                            <w:rPr>
                              <w:b/>
                              <w:bCs/>
                              <w:color w:val="519F47"/>
                              <w:sz w:val="20"/>
                              <w:szCs w:val="20"/>
                            </w:rPr>
                            <w:t>Old</w:t>
                          </w:r>
                          <w:r>
                            <w:rPr>
                              <w:b/>
                              <w:bCs/>
                              <w:color w:val="519F47"/>
                              <w:spacing w:val="-7"/>
                              <w:sz w:val="20"/>
                              <w:szCs w:val="20"/>
                            </w:rPr>
                            <w:t xml:space="preserve"> </w:t>
                          </w:r>
                          <w:r>
                            <w:rPr>
                              <w:b/>
                              <w:bCs/>
                              <w:color w:val="519F47"/>
                              <w:sz w:val="20"/>
                              <w:szCs w:val="20"/>
                            </w:rPr>
                            <w:t>Manor</w:t>
                          </w:r>
                          <w:r>
                            <w:rPr>
                              <w:b/>
                              <w:bCs/>
                              <w:color w:val="519F47"/>
                              <w:spacing w:val="-7"/>
                              <w:sz w:val="20"/>
                              <w:szCs w:val="20"/>
                            </w:rPr>
                            <w:t xml:space="preserve"> </w:t>
                          </w:r>
                          <w:r>
                            <w:rPr>
                              <w:b/>
                              <w:bCs/>
                              <w:color w:val="519F47"/>
                              <w:sz w:val="20"/>
                              <w:szCs w:val="20"/>
                            </w:rPr>
                            <w:t>Farm,</w:t>
                          </w:r>
                          <w:r>
                            <w:rPr>
                              <w:b/>
                              <w:bCs/>
                              <w:color w:val="519F47"/>
                              <w:spacing w:val="-7"/>
                              <w:sz w:val="20"/>
                              <w:szCs w:val="20"/>
                            </w:rPr>
                            <w:t xml:space="preserve"> </w:t>
                          </w:r>
                          <w:r>
                            <w:rPr>
                              <w:b/>
                              <w:bCs/>
                              <w:color w:val="519F47"/>
                              <w:sz w:val="20"/>
                              <w:szCs w:val="20"/>
                            </w:rPr>
                            <w:t>Beckford</w:t>
                          </w:r>
                          <w:r>
                            <w:rPr>
                              <w:b/>
                              <w:bCs/>
                              <w:color w:val="519F47"/>
                              <w:spacing w:val="-7"/>
                              <w:sz w:val="20"/>
                              <w:szCs w:val="20"/>
                            </w:rPr>
                            <w:t xml:space="preserve"> </w:t>
                          </w:r>
                          <w:r>
                            <w:rPr>
                              <w:b/>
                              <w:bCs/>
                              <w:color w:val="519F47"/>
                              <w:sz w:val="20"/>
                              <w:szCs w:val="20"/>
                            </w:rPr>
                            <w:t>Road,</w:t>
                          </w:r>
                          <w:r>
                            <w:rPr>
                              <w:b/>
                              <w:bCs/>
                              <w:color w:val="519F47"/>
                              <w:spacing w:val="-7"/>
                              <w:sz w:val="20"/>
                              <w:szCs w:val="20"/>
                            </w:rPr>
                            <w:t xml:space="preserve"> </w:t>
                          </w:r>
                          <w:r>
                            <w:rPr>
                              <w:b/>
                              <w:bCs/>
                              <w:color w:val="519F47"/>
                              <w:sz w:val="20"/>
                              <w:szCs w:val="20"/>
                            </w:rPr>
                            <w:t>Ashton-under-Hill,</w:t>
                          </w:r>
                          <w:r>
                            <w:rPr>
                              <w:b/>
                              <w:bCs/>
                              <w:color w:val="519F47"/>
                              <w:spacing w:val="-7"/>
                              <w:sz w:val="20"/>
                              <w:szCs w:val="20"/>
                            </w:rPr>
                            <w:t xml:space="preserve"> </w:t>
                          </w:r>
                          <w:r>
                            <w:rPr>
                              <w:b/>
                              <w:bCs/>
                              <w:color w:val="519F47"/>
                              <w:sz w:val="20"/>
                              <w:szCs w:val="20"/>
                            </w:rPr>
                            <w:t>Evesham,</w:t>
                          </w:r>
                          <w:r>
                            <w:rPr>
                              <w:b/>
                              <w:bCs/>
                              <w:color w:val="519F47"/>
                              <w:spacing w:val="-7"/>
                              <w:sz w:val="20"/>
                              <w:szCs w:val="20"/>
                            </w:rPr>
                            <w:t xml:space="preserve"> </w:t>
                          </w:r>
                          <w:r>
                            <w:rPr>
                              <w:b/>
                              <w:bCs/>
                              <w:color w:val="519F47"/>
                              <w:sz w:val="20"/>
                              <w:szCs w:val="20"/>
                            </w:rPr>
                            <w:t>Worcestershire</w:t>
                          </w:r>
                          <w:r>
                            <w:rPr>
                              <w:b/>
                              <w:bCs/>
                              <w:color w:val="519F47"/>
                              <w:spacing w:val="-7"/>
                              <w:sz w:val="20"/>
                              <w:szCs w:val="20"/>
                            </w:rPr>
                            <w:t xml:space="preserve"> </w:t>
                          </w:r>
                          <w:r>
                            <w:rPr>
                              <w:b/>
                              <w:bCs/>
                              <w:color w:val="519F47"/>
                              <w:sz w:val="20"/>
                              <w:szCs w:val="20"/>
                            </w:rPr>
                            <w:t>WR11</w:t>
                          </w:r>
                          <w:r>
                            <w:rPr>
                              <w:b/>
                              <w:bCs/>
                              <w:color w:val="519F47"/>
                              <w:spacing w:val="-7"/>
                              <w:sz w:val="20"/>
                              <w:szCs w:val="20"/>
                            </w:rPr>
                            <w:t xml:space="preserve"> </w:t>
                          </w:r>
                          <w:r>
                            <w:rPr>
                              <w:b/>
                              <w:bCs/>
                              <w:color w:val="519F47"/>
                              <w:sz w:val="20"/>
                              <w:szCs w:val="20"/>
                            </w:rPr>
                            <w:t>7SU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3CDC1" id="Text Box 8" o:spid="_x0000_s1029" type="#_x0000_t202" style="position:absolute;margin-left:33.95pt;margin-top:783.95pt;width:408.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" o:allowincell="f" filled="f" stroked="f">
              <v:textbox inset="0,0,0,0">
                <w:txbxContent>
                  <w:p w14:paraId="4353CDC8" w14:textId="77777777" w:rsidR="00EA367C" w:rsidRDefault="00EA367C">
                    <w:pPr>
                      <w:pStyle w:val="BodyText"/>
                      <w:kinsoku w:val="0"/>
                      <w:overflowPunct w:val="0"/>
                      <w:spacing w:before="0" w:line="230" w:lineRule="exact"/>
                      <w:ind w:left="20"/>
                      <w:rPr>
                        <w:b/>
                        <w:bCs/>
                        <w:color w:val="519F47"/>
                        <w:sz w:val="20"/>
                        <w:szCs w:val="20"/>
                      </w:rPr>
                    </w:pPr>
                    <w:r>
                      <w:rPr>
                        <w:b/>
                        <w:bCs/>
                        <w:color w:val="519F47"/>
                        <w:sz w:val="20"/>
                        <w:szCs w:val="20"/>
                      </w:rPr>
                      <w:t>Greenfix,</w:t>
                    </w:r>
                    <w:r>
                      <w:rPr>
                        <w:b/>
                        <w:bCs/>
                        <w:color w:val="519F47"/>
                        <w:spacing w:val="-7"/>
                        <w:sz w:val="20"/>
                        <w:szCs w:val="20"/>
                      </w:rPr>
                      <w:t xml:space="preserve"> </w:t>
                    </w:r>
                    <w:r>
                      <w:rPr>
                        <w:b/>
                        <w:bCs/>
                        <w:color w:val="519F47"/>
                        <w:sz w:val="20"/>
                        <w:szCs w:val="20"/>
                      </w:rPr>
                      <w:t>Old</w:t>
                    </w:r>
                    <w:r>
                      <w:rPr>
                        <w:b/>
                        <w:bCs/>
                        <w:color w:val="519F47"/>
                        <w:spacing w:val="-7"/>
                        <w:sz w:val="20"/>
                        <w:szCs w:val="20"/>
                      </w:rPr>
                      <w:t xml:space="preserve"> </w:t>
                    </w:r>
                    <w:r>
                      <w:rPr>
                        <w:b/>
                        <w:bCs/>
                        <w:color w:val="519F47"/>
                        <w:sz w:val="20"/>
                        <w:szCs w:val="20"/>
                      </w:rPr>
                      <w:t>Manor</w:t>
                    </w:r>
                    <w:r>
                      <w:rPr>
                        <w:b/>
                        <w:bCs/>
                        <w:color w:val="519F47"/>
                        <w:spacing w:val="-7"/>
                        <w:sz w:val="20"/>
                        <w:szCs w:val="20"/>
                      </w:rPr>
                      <w:t xml:space="preserve"> </w:t>
                    </w:r>
                    <w:r>
                      <w:rPr>
                        <w:b/>
                        <w:bCs/>
                        <w:color w:val="519F47"/>
                        <w:sz w:val="20"/>
                        <w:szCs w:val="20"/>
                      </w:rPr>
                      <w:t>Farm,</w:t>
                    </w:r>
                    <w:r>
                      <w:rPr>
                        <w:b/>
                        <w:bCs/>
                        <w:color w:val="519F47"/>
                        <w:spacing w:val="-7"/>
                        <w:sz w:val="20"/>
                        <w:szCs w:val="20"/>
                      </w:rPr>
                      <w:t xml:space="preserve"> </w:t>
                    </w:r>
                    <w:r>
                      <w:rPr>
                        <w:b/>
                        <w:bCs/>
                        <w:color w:val="519F47"/>
                        <w:sz w:val="20"/>
                        <w:szCs w:val="20"/>
                      </w:rPr>
                      <w:t>Beckford</w:t>
                    </w:r>
                    <w:r>
                      <w:rPr>
                        <w:b/>
                        <w:bCs/>
                        <w:color w:val="519F47"/>
                        <w:spacing w:val="-7"/>
                        <w:sz w:val="20"/>
                        <w:szCs w:val="20"/>
                      </w:rPr>
                      <w:t xml:space="preserve"> </w:t>
                    </w:r>
                    <w:r>
                      <w:rPr>
                        <w:b/>
                        <w:bCs/>
                        <w:color w:val="519F47"/>
                        <w:sz w:val="20"/>
                        <w:szCs w:val="20"/>
                      </w:rPr>
                      <w:t>Road,</w:t>
                    </w:r>
                    <w:r>
                      <w:rPr>
                        <w:b/>
                        <w:bCs/>
                        <w:color w:val="519F47"/>
                        <w:spacing w:val="-7"/>
                        <w:sz w:val="20"/>
                        <w:szCs w:val="20"/>
                      </w:rPr>
                      <w:t xml:space="preserve"> </w:t>
                    </w:r>
                    <w:r>
                      <w:rPr>
                        <w:b/>
                        <w:bCs/>
                        <w:color w:val="519F47"/>
                        <w:sz w:val="20"/>
                        <w:szCs w:val="20"/>
                      </w:rPr>
                      <w:t>Ashton-under-Hill,</w:t>
                    </w:r>
                    <w:r>
                      <w:rPr>
                        <w:b/>
                        <w:bCs/>
                        <w:color w:val="519F47"/>
                        <w:spacing w:val="-7"/>
                        <w:sz w:val="20"/>
                        <w:szCs w:val="20"/>
                      </w:rPr>
                      <w:t xml:space="preserve"> </w:t>
                    </w:r>
                    <w:r>
                      <w:rPr>
                        <w:b/>
                        <w:bCs/>
                        <w:color w:val="519F47"/>
                        <w:sz w:val="20"/>
                        <w:szCs w:val="20"/>
                      </w:rPr>
                      <w:t>Evesham,</w:t>
                    </w:r>
                    <w:r>
                      <w:rPr>
                        <w:b/>
                        <w:bCs/>
                        <w:color w:val="519F47"/>
                        <w:spacing w:val="-7"/>
                        <w:sz w:val="20"/>
                        <w:szCs w:val="20"/>
                      </w:rPr>
                      <w:t xml:space="preserve"> </w:t>
                    </w:r>
                    <w:r>
                      <w:rPr>
                        <w:b/>
                        <w:bCs/>
                        <w:color w:val="519F47"/>
                        <w:sz w:val="20"/>
                        <w:szCs w:val="20"/>
                      </w:rPr>
                      <w:t>Worcestershire</w:t>
                    </w:r>
                    <w:r>
                      <w:rPr>
                        <w:b/>
                        <w:bCs/>
                        <w:color w:val="519F47"/>
                        <w:spacing w:val="-7"/>
                        <w:sz w:val="20"/>
                        <w:szCs w:val="20"/>
                      </w:rPr>
                      <w:t xml:space="preserve"> </w:t>
                    </w:r>
                    <w:r>
                      <w:rPr>
                        <w:b/>
                        <w:bCs/>
                        <w:color w:val="519F47"/>
                        <w:sz w:val="20"/>
                        <w:szCs w:val="20"/>
                      </w:rPr>
                      <w:t>WR11</w:t>
                    </w:r>
                    <w:r>
                      <w:rPr>
                        <w:b/>
                        <w:bCs/>
                        <w:color w:val="519F47"/>
                        <w:spacing w:val="-7"/>
                        <w:sz w:val="20"/>
                        <w:szCs w:val="20"/>
                      </w:rPr>
                      <w:t xml:space="preserve"> </w:t>
                    </w:r>
                    <w:r>
                      <w:rPr>
                        <w:b/>
                        <w:bCs/>
                        <w:color w:val="519F47"/>
                        <w:sz w:val="20"/>
                        <w:szCs w:val="20"/>
                      </w:rPr>
                      <w:t>7SU</w:t>
                    </w:r>
                  </w:p>
                </w:txbxContent>
              </v:textbox>
              <w10:wrap anchorx="page" anchory="page"/>
            </v:shape>
          </w:pict>
        </mc:Fallback>
      </mc:AlternateContent>
    </w:r>
    <w:r w:rsidR="00F44958" w:rsidRPr="00A321BC">
      <w:rPr>
        <w:rFonts w:ascii="Calibri" w:hAnsi="Calibri"/>
        <w:noProof/>
        <w:sz w:val="16"/>
        <w:szCs w:val="16"/>
        <w:lang w:eastAsia="en-GB"/>
      </w:rPr>
      <w:drawing>
        <wp:anchor distT="0" distB="0" distL="114300" distR="114300" simplePos="0" relativeHeight="251652608" behindDoc="1" locked="0" layoutInCell="1" allowOverlap="1" wp14:anchorId="4353CDC3" wp14:editId="4353CDC4">
          <wp:simplePos x="0" y="0"/>
          <wp:positionH relativeFrom="page">
            <wp:posOffset>0</wp:posOffset>
          </wp:positionH>
          <wp:positionV relativeFrom="page">
            <wp:posOffset>10534650</wp:posOffset>
          </wp:positionV>
          <wp:extent cx="7556500" cy="228600"/>
          <wp:effectExtent l="0" t="0" r="1270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2286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1C1FF" w14:textId="77777777" w:rsidR="00227FEB" w:rsidRDefault="00227FEB" w:rsidP="00A321BC">
      <w:r>
        <w:separator/>
      </w:r>
    </w:p>
  </w:footnote>
  <w:footnote w:type="continuationSeparator" w:id="0">
    <w:p w14:paraId="522DF382" w14:textId="77777777" w:rsidR="00227FEB" w:rsidRDefault="00227FEB" w:rsidP="00A32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3CDB1" w14:textId="05DE45C2" w:rsidR="00EA367C" w:rsidRDefault="00327634">
    <w:pPr>
      <w:pStyle w:val="Header"/>
    </w:pPr>
    <w:r>
      <w:rPr>
        <w:noProof/>
      </w:rPr>
      <w:drawing>
        <wp:anchor distT="0" distB="0" distL="114300" distR="114300" simplePos="0" relativeHeight="251668992" behindDoc="0" locked="0" layoutInCell="1" allowOverlap="1" wp14:anchorId="32B051BA" wp14:editId="293407B0">
          <wp:simplePos x="0" y="0"/>
          <wp:positionH relativeFrom="column">
            <wp:posOffset>1952625</wp:posOffset>
          </wp:positionH>
          <wp:positionV relativeFrom="paragraph">
            <wp:posOffset>6985</wp:posOffset>
          </wp:positionV>
          <wp:extent cx="1950720" cy="4267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26720"/>
                  </a:xfrm>
                  <a:prstGeom prst="rect">
                    <a:avLst/>
                  </a:prstGeom>
                  <a:noFill/>
                </pic:spPr>
              </pic:pic>
            </a:graphicData>
          </a:graphic>
          <wp14:sizeRelH relativeFrom="page">
            <wp14:pctWidth>0</wp14:pctWidth>
          </wp14:sizeRelH>
          <wp14:sizeRelV relativeFrom="page">
            <wp14:pctHeight>0</wp14:pctHeight>
          </wp14:sizeRelV>
        </wp:anchor>
      </w:drawing>
    </w:r>
  </w:p>
  <w:p w14:paraId="4353CDB2" w14:textId="1346C451" w:rsidR="00EA367C" w:rsidRDefault="00EA367C">
    <w:pPr>
      <w:pStyle w:val="Header"/>
    </w:pPr>
  </w:p>
  <w:p w14:paraId="4353CDB3" w14:textId="2BF56EEF" w:rsidR="00EA367C" w:rsidRDefault="00EA367C">
    <w:pPr>
      <w:pStyle w:val="Header"/>
    </w:pPr>
  </w:p>
  <w:p w14:paraId="4353CDB4" w14:textId="740F0222" w:rsidR="00EA367C" w:rsidRDefault="00EA367C">
    <w:pPr>
      <w:pStyle w:val="Header"/>
    </w:pPr>
  </w:p>
  <w:p w14:paraId="4353CDB5" w14:textId="41EEEBF1" w:rsidR="00F44958" w:rsidRDefault="00EA367C">
    <w:pPr>
      <w:pStyle w:val="Header"/>
    </w:pPr>
    <w:r>
      <w:rPr>
        <w:noProof/>
        <w:lang w:eastAsia="en-GB"/>
      </w:rPr>
      <mc:AlternateContent>
        <mc:Choice Requires="wps">
          <w:drawing>
            <wp:anchor distT="0" distB="0" distL="114300" distR="114300" simplePos="0" relativeHeight="251655680" behindDoc="1" locked="0" layoutInCell="0" allowOverlap="1" wp14:anchorId="4353CDB7" wp14:editId="4353CDB8">
              <wp:simplePos x="0" y="0"/>
              <wp:positionH relativeFrom="page">
                <wp:posOffset>2230120</wp:posOffset>
              </wp:positionH>
              <wp:positionV relativeFrom="page">
                <wp:posOffset>619760</wp:posOffset>
              </wp:positionV>
              <wp:extent cx="4885055" cy="282575"/>
              <wp:effectExtent l="0" t="0" r="17145" b="22225"/>
              <wp:wrapThrough wrapText="bothSides">
                <wp:wrapPolygon edited="0">
                  <wp:start x="0" y="0"/>
                  <wp:lineTo x="0" y="21357"/>
                  <wp:lineTo x="21563" y="21357"/>
                  <wp:lineTo x="21563"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5055" cy="2825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353CDC5" w14:textId="52DB6E28" w:rsidR="00EA367C" w:rsidRPr="00EA367C" w:rsidRDefault="00EA367C" w:rsidP="00EA367C">
                          <w:pPr>
                            <w:pStyle w:val="BodyText"/>
                            <w:kinsoku w:val="0"/>
                            <w:overflowPunct w:val="0"/>
                            <w:spacing w:before="0" w:line="314" w:lineRule="exact"/>
                            <w:ind w:left="20"/>
                            <w:jc w:val="right"/>
                            <w:rPr>
                              <w:b/>
                              <w:bCs/>
                              <w:color w:val="554629"/>
                              <w:sz w:val="26"/>
                              <w:szCs w:val="26"/>
                            </w:rPr>
                          </w:pPr>
                          <w:r w:rsidRPr="00EA367C">
                            <w:rPr>
                              <w:b/>
                              <w:bCs/>
                              <w:color w:val="554629"/>
                              <w:sz w:val="26"/>
                              <w:szCs w:val="26"/>
                            </w:rPr>
                            <w:t xml:space="preserve">info@greenfix.co.uk </w:t>
                          </w:r>
                          <w:r w:rsidRPr="00EA367C">
                            <w:rPr>
                              <w:color w:val="519F47"/>
                              <w:sz w:val="26"/>
                              <w:szCs w:val="26"/>
                            </w:rPr>
                            <w:t xml:space="preserve">| </w:t>
                          </w:r>
                          <w:r w:rsidR="00FE3B9D">
                            <w:rPr>
                              <w:b/>
                              <w:bCs/>
                              <w:color w:val="554629"/>
                              <w:sz w:val="26"/>
                              <w:szCs w:val="26"/>
                            </w:rPr>
                            <w:t>01386881493</w:t>
                          </w:r>
                          <w:r w:rsidRPr="00EA367C">
                            <w:rPr>
                              <w:b/>
                              <w:bCs/>
                              <w:color w:val="554629"/>
                              <w:sz w:val="26"/>
                              <w:szCs w:val="2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3CDB7" id="_x0000_t202" coordsize="21600,21600" o:spt="202" path="m,l,21600r21600,l21600,xe">
              <v:stroke joinstyle="miter"/>
              <v:path gradientshapeok="t" o:connecttype="rect"/>
            </v:shapetype>
            <v:shape id="Text Box 1" o:spid="_x0000_s1026" type="#_x0000_t202" style="position:absolute;margin-left:175.6pt;margin-top:48.8pt;width:384.65pt;height:22.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" o:allowincell="f" filled="f" stroked="f">
              <v:textbox inset="0,0,0,0">
                <w:txbxContent>
                  <w:p w14:paraId="4353CDC5" w14:textId="52DB6E28" w:rsidR="00EA367C" w:rsidRPr="00EA367C" w:rsidRDefault="00EA367C" w:rsidP="00EA367C">
                    <w:pPr>
                      <w:pStyle w:val="BodyText"/>
                      <w:kinsoku w:val="0"/>
                      <w:overflowPunct w:val="0"/>
                      <w:spacing w:before="0" w:line="314" w:lineRule="exact"/>
                      <w:ind w:left="20"/>
                      <w:jc w:val="right"/>
                      <w:rPr>
                        <w:b/>
                        <w:bCs/>
                        <w:color w:val="554629"/>
                        <w:sz w:val="26"/>
                        <w:szCs w:val="26"/>
                      </w:rPr>
                    </w:pPr>
                    <w:r w:rsidRPr="00EA367C">
                      <w:rPr>
                        <w:b/>
                        <w:bCs/>
                        <w:color w:val="554629"/>
                        <w:sz w:val="26"/>
                        <w:szCs w:val="26"/>
                      </w:rPr>
                      <w:t xml:space="preserve">info@greenfix.co.uk </w:t>
                    </w:r>
                    <w:r w:rsidRPr="00EA367C">
                      <w:rPr>
                        <w:color w:val="519F47"/>
                        <w:sz w:val="26"/>
                        <w:szCs w:val="26"/>
                      </w:rPr>
                      <w:t xml:space="preserve">| </w:t>
                    </w:r>
                    <w:r w:rsidR="00FE3B9D">
                      <w:rPr>
                        <w:b/>
                        <w:bCs/>
                        <w:color w:val="554629"/>
                        <w:sz w:val="26"/>
                        <w:szCs w:val="26"/>
                      </w:rPr>
                      <w:t>01386881493</w:t>
                    </w:r>
                    <w:r w:rsidRPr="00EA367C">
                      <w:rPr>
                        <w:b/>
                        <w:bCs/>
                        <w:color w:val="554629"/>
                        <w:sz w:val="26"/>
                        <w:szCs w:val="26"/>
                      </w:rPr>
                      <w:t xml:space="preserve"> </w:t>
                    </w:r>
                  </w:p>
                </w:txbxContent>
              </v:textbox>
              <w10:wrap type="through" anchorx="page" anchory="page"/>
            </v:shape>
          </w:pict>
        </mc:Fallback>
      </mc:AlternateContent>
    </w:r>
    <w:r w:rsidR="00F44958">
      <w:rPr>
        <w:noProof/>
        <w:lang w:eastAsia="en-GB"/>
      </w:rPr>
      <w:drawing>
        <wp:anchor distT="0" distB="0" distL="114300" distR="114300" simplePos="0" relativeHeight="251649536" behindDoc="1" locked="0" layoutInCell="1" allowOverlap="1" wp14:anchorId="4353CDB9" wp14:editId="08FDDFC2">
          <wp:simplePos x="0" y="0"/>
          <wp:positionH relativeFrom="page">
            <wp:posOffset>0</wp:posOffset>
          </wp:positionH>
          <wp:positionV relativeFrom="page">
            <wp:posOffset>0</wp:posOffset>
          </wp:positionV>
          <wp:extent cx="7556500" cy="1331528"/>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56500" cy="1331528"/>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70E5C"/>
    <w:multiLevelType w:val="hybridMultilevel"/>
    <w:tmpl w:val="0696F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2B5ED8"/>
    <w:multiLevelType w:val="hybridMultilevel"/>
    <w:tmpl w:val="29482F28"/>
    <w:lvl w:ilvl="0" w:tplc="9392EE82">
      <w:start w:val="1"/>
      <w:numFmt w:val="lowerLetter"/>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E43E54"/>
    <w:multiLevelType w:val="hybridMultilevel"/>
    <w:tmpl w:val="D2F0D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AF7758"/>
    <w:multiLevelType w:val="hybridMultilevel"/>
    <w:tmpl w:val="93F0DEAA"/>
    <w:lvl w:ilvl="0" w:tplc="AE66052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D77D2B"/>
    <w:multiLevelType w:val="hybridMultilevel"/>
    <w:tmpl w:val="66B822FA"/>
    <w:lvl w:ilvl="0" w:tplc="C5FCF1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373D40"/>
    <w:multiLevelType w:val="hybridMultilevel"/>
    <w:tmpl w:val="A68CE9C2"/>
    <w:lvl w:ilvl="0" w:tplc="C09234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283F2A"/>
    <w:multiLevelType w:val="hybridMultilevel"/>
    <w:tmpl w:val="C0A29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1F1B62"/>
    <w:multiLevelType w:val="hybridMultilevel"/>
    <w:tmpl w:val="862E1706"/>
    <w:lvl w:ilvl="0" w:tplc="02FAA9A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7"/>
  </w:num>
  <w:num w:numId="5">
    <w:abstractNumId w:val="5"/>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1BC"/>
    <w:rsid w:val="00024D50"/>
    <w:rsid w:val="000338AC"/>
    <w:rsid w:val="00035B3F"/>
    <w:rsid w:val="00036847"/>
    <w:rsid w:val="0004185A"/>
    <w:rsid w:val="00050BFD"/>
    <w:rsid w:val="00055861"/>
    <w:rsid w:val="00096B12"/>
    <w:rsid w:val="000A6923"/>
    <w:rsid w:val="000C42F9"/>
    <w:rsid w:val="000C63AC"/>
    <w:rsid w:val="000D0D8E"/>
    <w:rsid w:val="000E703C"/>
    <w:rsid w:val="000F22F0"/>
    <w:rsid w:val="00100943"/>
    <w:rsid w:val="001214E5"/>
    <w:rsid w:val="00121E87"/>
    <w:rsid w:val="00132125"/>
    <w:rsid w:val="00135671"/>
    <w:rsid w:val="0013661A"/>
    <w:rsid w:val="001370BB"/>
    <w:rsid w:val="00152539"/>
    <w:rsid w:val="00172E83"/>
    <w:rsid w:val="0018667F"/>
    <w:rsid w:val="001932E3"/>
    <w:rsid w:val="001A6BA0"/>
    <w:rsid w:val="00227FEB"/>
    <w:rsid w:val="0023096E"/>
    <w:rsid w:val="002375F6"/>
    <w:rsid w:val="002425D8"/>
    <w:rsid w:val="002457F9"/>
    <w:rsid w:val="00262AA7"/>
    <w:rsid w:val="00271E15"/>
    <w:rsid w:val="002768FC"/>
    <w:rsid w:val="002A4141"/>
    <w:rsid w:val="002A46B4"/>
    <w:rsid w:val="002B0364"/>
    <w:rsid w:val="002B34BB"/>
    <w:rsid w:val="002C6B03"/>
    <w:rsid w:val="002F243B"/>
    <w:rsid w:val="002F52FD"/>
    <w:rsid w:val="003070DC"/>
    <w:rsid w:val="003114DB"/>
    <w:rsid w:val="003136C8"/>
    <w:rsid w:val="00321EC3"/>
    <w:rsid w:val="00327634"/>
    <w:rsid w:val="00340F0B"/>
    <w:rsid w:val="00342E8E"/>
    <w:rsid w:val="00371A9C"/>
    <w:rsid w:val="003A2715"/>
    <w:rsid w:val="003D6C7F"/>
    <w:rsid w:val="003E1B4F"/>
    <w:rsid w:val="003E3EB2"/>
    <w:rsid w:val="003F505A"/>
    <w:rsid w:val="00401EF4"/>
    <w:rsid w:val="00432B46"/>
    <w:rsid w:val="00446FBA"/>
    <w:rsid w:val="00455084"/>
    <w:rsid w:val="004571DD"/>
    <w:rsid w:val="004623EF"/>
    <w:rsid w:val="00485731"/>
    <w:rsid w:val="0050768C"/>
    <w:rsid w:val="00517A63"/>
    <w:rsid w:val="005346A6"/>
    <w:rsid w:val="0055248F"/>
    <w:rsid w:val="00581EED"/>
    <w:rsid w:val="00582353"/>
    <w:rsid w:val="00585D11"/>
    <w:rsid w:val="005B30C1"/>
    <w:rsid w:val="005C23C4"/>
    <w:rsid w:val="005E4479"/>
    <w:rsid w:val="005F1949"/>
    <w:rsid w:val="005F2535"/>
    <w:rsid w:val="005F6B68"/>
    <w:rsid w:val="00611EAF"/>
    <w:rsid w:val="00635D7E"/>
    <w:rsid w:val="00641F1E"/>
    <w:rsid w:val="00662299"/>
    <w:rsid w:val="00667D00"/>
    <w:rsid w:val="006739B7"/>
    <w:rsid w:val="00683F3A"/>
    <w:rsid w:val="0069303A"/>
    <w:rsid w:val="006940AF"/>
    <w:rsid w:val="006C06D3"/>
    <w:rsid w:val="006C5014"/>
    <w:rsid w:val="006C6E59"/>
    <w:rsid w:val="006C7DAE"/>
    <w:rsid w:val="006D073F"/>
    <w:rsid w:val="006D689A"/>
    <w:rsid w:val="006F234F"/>
    <w:rsid w:val="006F264A"/>
    <w:rsid w:val="006F3A72"/>
    <w:rsid w:val="007073B0"/>
    <w:rsid w:val="00716182"/>
    <w:rsid w:val="00734FEC"/>
    <w:rsid w:val="00741D1B"/>
    <w:rsid w:val="007560B8"/>
    <w:rsid w:val="00756986"/>
    <w:rsid w:val="00765340"/>
    <w:rsid w:val="007A146E"/>
    <w:rsid w:val="007B599D"/>
    <w:rsid w:val="007E0A4E"/>
    <w:rsid w:val="007E1A4A"/>
    <w:rsid w:val="007E2F39"/>
    <w:rsid w:val="007F52FC"/>
    <w:rsid w:val="00812712"/>
    <w:rsid w:val="00813176"/>
    <w:rsid w:val="0082180C"/>
    <w:rsid w:val="008244EE"/>
    <w:rsid w:val="008269DF"/>
    <w:rsid w:val="00827FD4"/>
    <w:rsid w:val="00853DA1"/>
    <w:rsid w:val="00856B65"/>
    <w:rsid w:val="00866F3A"/>
    <w:rsid w:val="00871576"/>
    <w:rsid w:val="00890C05"/>
    <w:rsid w:val="008949F3"/>
    <w:rsid w:val="008C16ED"/>
    <w:rsid w:val="008C6AF9"/>
    <w:rsid w:val="008C7898"/>
    <w:rsid w:val="008C7D03"/>
    <w:rsid w:val="008D666A"/>
    <w:rsid w:val="008E3145"/>
    <w:rsid w:val="008E3F9C"/>
    <w:rsid w:val="008F2A9F"/>
    <w:rsid w:val="00901C53"/>
    <w:rsid w:val="00922611"/>
    <w:rsid w:val="00926189"/>
    <w:rsid w:val="00931B29"/>
    <w:rsid w:val="009350E4"/>
    <w:rsid w:val="00942902"/>
    <w:rsid w:val="0095308A"/>
    <w:rsid w:val="00967FBC"/>
    <w:rsid w:val="00991538"/>
    <w:rsid w:val="00991CC7"/>
    <w:rsid w:val="009969FC"/>
    <w:rsid w:val="009A7EB3"/>
    <w:rsid w:val="009D74D2"/>
    <w:rsid w:val="009E0B28"/>
    <w:rsid w:val="009E4214"/>
    <w:rsid w:val="009F5700"/>
    <w:rsid w:val="009F64C2"/>
    <w:rsid w:val="00A00C73"/>
    <w:rsid w:val="00A225FA"/>
    <w:rsid w:val="00A321BC"/>
    <w:rsid w:val="00A32821"/>
    <w:rsid w:val="00A32D96"/>
    <w:rsid w:val="00A3471A"/>
    <w:rsid w:val="00A80A33"/>
    <w:rsid w:val="00AA383C"/>
    <w:rsid w:val="00AA5E5B"/>
    <w:rsid w:val="00AF297D"/>
    <w:rsid w:val="00AF511F"/>
    <w:rsid w:val="00B05139"/>
    <w:rsid w:val="00B13E0D"/>
    <w:rsid w:val="00B84BFD"/>
    <w:rsid w:val="00B909FC"/>
    <w:rsid w:val="00B91D86"/>
    <w:rsid w:val="00B94B95"/>
    <w:rsid w:val="00B94D13"/>
    <w:rsid w:val="00BA196D"/>
    <w:rsid w:val="00BC0CA1"/>
    <w:rsid w:val="00BC266B"/>
    <w:rsid w:val="00BF67B2"/>
    <w:rsid w:val="00C02DE5"/>
    <w:rsid w:val="00C05A0D"/>
    <w:rsid w:val="00C10A99"/>
    <w:rsid w:val="00C1199F"/>
    <w:rsid w:val="00C362C3"/>
    <w:rsid w:val="00C3673A"/>
    <w:rsid w:val="00C4250F"/>
    <w:rsid w:val="00C500A2"/>
    <w:rsid w:val="00C621DC"/>
    <w:rsid w:val="00C774E0"/>
    <w:rsid w:val="00C83E56"/>
    <w:rsid w:val="00C85C0F"/>
    <w:rsid w:val="00C91622"/>
    <w:rsid w:val="00C930BC"/>
    <w:rsid w:val="00C93739"/>
    <w:rsid w:val="00CA0D89"/>
    <w:rsid w:val="00CA25CD"/>
    <w:rsid w:val="00CA5C3D"/>
    <w:rsid w:val="00CB0664"/>
    <w:rsid w:val="00CD3E9E"/>
    <w:rsid w:val="00CF4A87"/>
    <w:rsid w:val="00D4378D"/>
    <w:rsid w:val="00D44EAD"/>
    <w:rsid w:val="00D606C8"/>
    <w:rsid w:val="00D65EAF"/>
    <w:rsid w:val="00D90DA7"/>
    <w:rsid w:val="00DB71E4"/>
    <w:rsid w:val="00DB73B7"/>
    <w:rsid w:val="00DD7753"/>
    <w:rsid w:val="00DE0632"/>
    <w:rsid w:val="00DE3B9D"/>
    <w:rsid w:val="00E014ED"/>
    <w:rsid w:val="00E01F36"/>
    <w:rsid w:val="00E03B83"/>
    <w:rsid w:val="00E1235B"/>
    <w:rsid w:val="00E22EEA"/>
    <w:rsid w:val="00E31612"/>
    <w:rsid w:val="00E36729"/>
    <w:rsid w:val="00E428CC"/>
    <w:rsid w:val="00E44240"/>
    <w:rsid w:val="00E659A6"/>
    <w:rsid w:val="00E73776"/>
    <w:rsid w:val="00E75321"/>
    <w:rsid w:val="00E81214"/>
    <w:rsid w:val="00E832F4"/>
    <w:rsid w:val="00EA367C"/>
    <w:rsid w:val="00EB50D8"/>
    <w:rsid w:val="00F020DB"/>
    <w:rsid w:val="00F0534F"/>
    <w:rsid w:val="00F11080"/>
    <w:rsid w:val="00F1400A"/>
    <w:rsid w:val="00F1647B"/>
    <w:rsid w:val="00F20B35"/>
    <w:rsid w:val="00F3146D"/>
    <w:rsid w:val="00F36436"/>
    <w:rsid w:val="00F43830"/>
    <w:rsid w:val="00F44958"/>
    <w:rsid w:val="00F46E5D"/>
    <w:rsid w:val="00F9000A"/>
    <w:rsid w:val="00F974FF"/>
    <w:rsid w:val="00F97D3E"/>
    <w:rsid w:val="00FB5C14"/>
    <w:rsid w:val="00FB6DFF"/>
    <w:rsid w:val="00FC10FB"/>
    <w:rsid w:val="00FC509A"/>
    <w:rsid w:val="00FC670C"/>
    <w:rsid w:val="00FE3B9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53CD91"/>
  <w14:defaultImageDpi w14:val="300"/>
  <w15:docId w15:val="{985E1C58-5F12-4498-9F67-F68530039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21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21BC"/>
    <w:rPr>
      <w:rFonts w:ascii="Lucida Grande" w:hAnsi="Lucida Grande" w:cs="Lucida Grande"/>
      <w:sz w:val="18"/>
      <w:szCs w:val="18"/>
    </w:rPr>
  </w:style>
  <w:style w:type="paragraph" w:styleId="Header">
    <w:name w:val="header"/>
    <w:basedOn w:val="Normal"/>
    <w:link w:val="HeaderChar"/>
    <w:uiPriority w:val="99"/>
    <w:unhideWhenUsed/>
    <w:rsid w:val="00A321BC"/>
    <w:pPr>
      <w:tabs>
        <w:tab w:val="center" w:pos="4320"/>
        <w:tab w:val="right" w:pos="8640"/>
      </w:tabs>
    </w:pPr>
  </w:style>
  <w:style w:type="character" w:customStyle="1" w:styleId="HeaderChar">
    <w:name w:val="Header Char"/>
    <w:basedOn w:val="DefaultParagraphFont"/>
    <w:link w:val="Header"/>
    <w:uiPriority w:val="99"/>
    <w:rsid w:val="00A321BC"/>
  </w:style>
  <w:style w:type="paragraph" w:styleId="Footer">
    <w:name w:val="footer"/>
    <w:basedOn w:val="Normal"/>
    <w:link w:val="FooterChar"/>
    <w:uiPriority w:val="99"/>
    <w:unhideWhenUsed/>
    <w:rsid w:val="00A321BC"/>
    <w:pPr>
      <w:tabs>
        <w:tab w:val="center" w:pos="4320"/>
        <w:tab w:val="right" w:pos="8640"/>
      </w:tabs>
    </w:pPr>
  </w:style>
  <w:style w:type="character" w:customStyle="1" w:styleId="FooterChar">
    <w:name w:val="Footer Char"/>
    <w:basedOn w:val="DefaultParagraphFont"/>
    <w:link w:val="Footer"/>
    <w:uiPriority w:val="99"/>
    <w:rsid w:val="00A321BC"/>
  </w:style>
  <w:style w:type="paragraph" w:customStyle="1" w:styleId="BasicParagraph">
    <w:name w:val="[Basic Paragraph]"/>
    <w:basedOn w:val="Normal"/>
    <w:uiPriority w:val="99"/>
    <w:rsid w:val="00A321BC"/>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bleGrid">
    <w:name w:val="Table Grid"/>
    <w:basedOn w:val="TableNormal"/>
    <w:uiPriority w:val="59"/>
    <w:rsid w:val="00A32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A367C"/>
    <w:pPr>
      <w:widowControl w:val="0"/>
      <w:autoSpaceDE w:val="0"/>
      <w:autoSpaceDN w:val="0"/>
      <w:adjustRightInd w:val="0"/>
      <w:spacing w:before="4"/>
      <w:ind w:left="40"/>
    </w:pPr>
    <w:rPr>
      <w:rFonts w:ascii="Calibri" w:eastAsia="Times New Roman" w:hAnsi="Calibri" w:cs="Calibri"/>
      <w:sz w:val="13"/>
      <w:szCs w:val="13"/>
      <w:lang w:val="en-US"/>
    </w:rPr>
  </w:style>
  <w:style w:type="character" w:customStyle="1" w:styleId="BodyTextChar">
    <w:name w:val="Body Text Char"/>
    <w:basedOn w:val="DefaultParagraphFont"/>
    <w:link w:val="BodyText"/>
    <w:uiPriority w:val="1"/>
    <w:rsid w:val="00EA367C"/>
    <w:rPr>
      <w:rFonts w:ascii="Calibri" w:eastAsia="Times New Roman" w:hAnsi="Calibri" w:cs="Calibri"/>
      <w:sz w:val="13"/>
      <w:szCs w:val="13"/>
      <w:lang w:val="en-US"/>
    </w:rPr>
  </w:style>
  <w:style w:type="table" w:styleId="GridTable5Dark-Accent3">
    <w:name w:val="Grid Table 5 Dark Accent 3"/>
    <w:basedOn w:val="TableNormal"/>
    <w:uiPriority w:val="50"/>
    <w:rsid w:val="00C500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ListParagraph">
    <w:name w:val="List Paragraph"/>
    <w:basedOn w:val="Normal"/>
    <w:uiPriority w:val="34"/>
    <w:qFormat/>
    <w:rsid w:val="00FC670C"/>
    <w:pPr>
      <w:ind w:left="720"/>
      <w:contextualSpacing/>
    </w:pPr>
  </w:style>
  <w:style w:type="character" w:styleId="PlaceholderText">
    <w:name w:val="Placeholder Text"/>
    <w:basedOn w:val="DefaultParagraphFont"/>
    <w:uiPriority w:val="99"/>
    <w:semiHidden/>
    <w:rsid w:val="003276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986031">
      <w:bodyDiv w:val="1"/>
      <w:marLeft w:val="0"/>
      <w:marRight w:val="0"/>
      <w:marTop w:val="0"/>
      <w:marBottom w:val="0"/>
      <w:divBdr>
        <w:top w:val="none" w:sz="0" w:space="0" w:color="auto"/>
        <w:left w:val="none" w:sz="0" w:space="0" w:color="auto"/>
        <w:bottom w:val="none" w:sz="0" w:space="0" w:color="auto"/>
        <w:right w:val="none" w:sz="0" w:space="0" w:color="auto"/>
      </w:divBdr>
    </w:div>
    <w:div w:id="1802573756">
      <w:bodyDiv w:val="1"/>
      <w:marLeft w:val="0"/>
      <w:marRight w:val="0"/>
      <w:marTop w:val="0"/>
      <w:marBottom w:val="0"/>
      <w:divBdr>
        <w:top w:val="none" w:sz="0" w:space="0" w:color="auto"/>
        <w:left w:val="none" w:sz="0" w:space="0" w:color="auto"/>
        <w:bottom w:val="none" w:sz="0" w:space="0" w:color="auto"/>
        <w:right w:val="none" w:sz="0" w:space="0" w:color="auto"/>
      </w:divBdr>
    </w:div>
    <w:div w:id="20303344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47BFEB47364FFD922ACFF0F4EC8E26"/>
        <w:category>
          <w:name w:val="General"/>
          <w:gallery w:val="placeholder"/>
        </w:category>
        <w:types>
          <w:type w:val="bbPlcHdr"/>
        </w:types>
        <w:behaviors>
          <w:behavior w:val="content"/>
        </w:behaviors>
        <w:guid w:val="{0598CBBE-9FC4-432D-BEB6-5C3BA1C3572D}"/>
      </w:docPartPr>
      <w:docPartBody>
        <w:p w:rsidR="00485C48" w:rsidRDefault="00114548" w:rsidP="00114548">
          <w:pPr>
            <w:pStyle w:val="3647BFEB47364FFD922ACFF0F4EC8E263"/>
          </w:pPr>
          <w:r w:rsidRPr="00BD6DE7">
            <w:rPr>
              <w:rStyle w:val="PlaceholderText"/>
            </w:rPr>
            <w:t>Click or tap here to enter text.</w:t>
          </w:r>
        </w:p>
      </w:docPartBody>
    </w:docPart>
    <w:docPart>
      <w:docPartPr>
        <w:name w:val="7BBB4C476A8C432DA5C6A10B81FE2119"/>
        <w:category>
          <w:name w:val="General"/>
          <w:gallery w:val="placeholder"/>
        </w:category>
        <w:types>
          <w:type w:val="bbPlcHdr"/>
        </w:types>
        <w:behaviors>
          <w:behavior w:val="content"/>
        </w:behaviors>
        <w:guid w:val="{102F0FBE-8BA1-49B1-A16B-5BBCB3C2F2C1}"/>
      </w:docPartPr>
      <w:docPartBody>
        <w:p w:rsidR="00485C48" w:rsidRDefault="00114548" w:rsidP="00114548">
          <w:pPr>
            <w:pStyle w:val="7BBB4C476A8C432DA5C6A10B81FE21193"/>
          </w:pPr>
          <w:r>
            <w:rPr>
              <w:rFonts w:ascii="Gadugi" w:hAnsi="Gadugi"/>
            </w:rPr>
            <w:t>Click here to select date</w:t>
          </w:r>
        </w:p>
      </w:docPartBody>
    </w:docPart>
    <w:docPart>
      <w:docPartPr>
        <w:name w:val="C0ED44688CCE46208C511B98D2307D05"/>
        <w:category>
          <w:name w:val="General"/>
          <w:gallery w:val="placeholder"/>
        </w:category>
        <w:types>
          <w:type w:val="bbPlcHdr"/>
        </w:types>
        <w:behaviors>
          <w:behavior w:val="content"/>
        </w:behaviors>
        <w:guid w:val="{65B07149-5046-4E90-83EE-5A509A604B2C}"/>
      </w:docPartPr>
      <w:docPartBody>
        <w:p w:rsidR="00485C48" w:rsidRDefault="00114548" w:rsidP="00114548">
          <w:pPr>
            <w:pStyle w:val="C0ED44688CCE46208C511B98D2307D053"/>
          </w:pPr>
          <w:r w:rsidRPr="00BD6DE7">
            <w:rPr>
              <w:rStyle w:val="PlaceholderText"/>
            </w:rPr>
            <w:t>Click or tap here to enter text.</w:t>
          </w:r>
        </w:p>
      </w:docPartBody>
    </w:docPart>
    <w:docPart>
      <w:docPartPr>
        <w:name w:val="EF131DC7E8B141F0B9ACD7EB28EE793A"/>
        <w:category>
          <w:name w:val="General"/>
          <w:gallery w:val="placeholder"/>
        </w:category>
        <w:types>
          <w:type w:val="bbPlcHdr"/>
        </w:types>
        <w:behaviors>
          <w:behavior w:val="content"/>
        </w:behaviors>
        <w:guid w:val="{5B47428F-A5BA-4732-88A7-87E61EB632D4}"/>
      </w:docPartPr>
      <w:docPartBody>
        <w:p w:rsidR="00485C48" w:rsidRDefault="00114548" w:rsidP="00114548">
          <w:pPr>
            <w:pStyle w:val="EF131DC7E8B141F0B9ACD7EB28EE793A3"/>
          </w:pPr>
          <w:r w:rsidRPr="00BD6DE7">
            <w:rPr>
              <w:rStyle w:val="PlaceholderText"/>
            </w:rPr>
            <w:t>Click or tap here to enter text.</w:t>
          </w:r>
        </w:p>
      </w:docPartBody>
    </w:docPart>
    <w:docPart>
      <w:docPartPr>
        <w:name w:val="C84211B90F9A413D95EF105523922E96"/>
        <w:category>
          <w:name w:val="General"/>
          <w:gallery w:val="placeholder"/>
        </w:category>
        <w:types>
          <w:type w:val="bbPlcHdr"/>
        </w:types>
        <w:behaviors>
          <w:behavior w:val="content"/>
        </w:behaviors>
        <w:guid w:val="{83852EB7-0DD5-4AD1-BD4C-C282AE9F237B}"/>
      </w:docPartPr>
      <w:docPartBody>
        <w:p w:rsidR="00485C48" w:rsidRDefault="00114548" w:rsidP="00114548">
          <w:pPr>
            <w:pStyle w:val="C84211B90F9A413D95EF105523922E963"/>
          </w:pPr>
          <w:r w:rsidRPr="00BD6DE7">
            <w:rPr>
              <w:rStyle w:val="PlaceholderText"/>
            </w:rPr>
            <w:t>Click or tap here to enter text.</w:t>
          </w:r>
        </w:p>
      </w:docPartBody>
    </w:docPart>
    <w:docPart>
      <w:docPartPr>
        <w:name w:val="B112F9242DEB4E7F999D4ED6609F34A3"/>
        <w:category>
          <w:name w:val="General"/>
          <w:gallery w:val="placeholder"/>
        </w:category>
        <w:types>
          <w:type w:val="bbPlcHdr"/>
        </w:types>
        <w:behaviors>
          <w:behavior w:val="content"/>
        </w:behaviors>
        <w:guid w:val="{6526E4EF-7E08-4C3C-9E0B-F9EC05B914E9}"/>
      </w:docPartPr>
      <w:docPartBody>
        <w:p w:rsidR="00485C48" w:rsidRDefault="00114548" w:rsidP="00114548">
          <w:pPr>
            <w:pStyle w:val="B112F9242DEB4E7F999D4ED6609F34A33"/>
          </w:pPr>
          <w:r w:rsidRPr="00BD6DE7">
            <w:rPr>
              <w:rStyle w:val="PlaceholderText"/>
            </w:rPr>
            <w:t>Click or tap here to enter text.</w:t>
          </w:r>
        </w:p>
      </w:docPartBody>
    </w:docPart>
    <w:docPart>
      <w:docPartPr>
        <w:name w:val="472257DE9F454A41A7FA4CD43724102A"/>
        <w:category>
          <w:name w:val="General"/>
          <w:gallery w:val="placeholder"/>
        </w:category>
        <w:types>
          <w:type w:val="bbPlcHdr"/>
        </w:types>
        <w:behaviors>
          <w:behavior w:val="content"/>
        </w:behaviors>
        <w:guid w:val="{A0284279-D2E2-45E2-A0ED-1860E9FE323A}"/>
      </w:docPartPr>
      <w:docPartBody>
        <w:p w:rsidR="00485C48" w:rsidRDefault="00114548" w:rsidP="00114548">
          <w:pPr>
            <w:pStyle w:val="472257DE9F454A41A7FA4CD43724102A3"/>
          </w:pPr>
          <w:r w:rsidRPr="00BD6DE7">
            <w:rPr>
              <w:rStyle w:val="PlaceholderText"/>
            </w:rPr>
            <w:t>Click or tap here to enter text.</w:t>
          </w:r>
        </w:p>
      </w:docPartBody>
    </w:docPart>
    <w:docPart>
      <w:docPartPr>
        <w:name w:val="A0B8AD70782742A3B3E73E92F299827E"/>
        <w:category>
          <w:name w:val="General"/>
          <w:gallery w:val="placeholder"/>
        </w:category>
        <w:types>
          <w:type w:val="bbPlcHdr"/>
        </w:types>
        <w:behaviors>
          <w:behavior w:val="content"/>
        </w:behaviors>
        <w:guid w:val="{982187F8-789C-48AE-B17A-C8F2F0DD6AF5}"/>
      </w:docPartPr>
      <w:docPartBody>
        <w:p w:rsidR="00485C48" w:rsidRDefault="00114548" w:rsidP="00114548">
          <w:pPr>
            <w:pStyle w:val="A0B8AD70782742A3B3E73E92F299827E3"/>
          </w:pPr>
          <w:r w:rsidRPr="0013500A">
            <w:rPr>
              <w:rStyle w:val="PlaceholderText"/>
            </w:rPr>
            <w:t>Click or tap here to enter text.</w:t>
          </w:r>
        </w:p>
      </w:docPartBody>
    </w:docPart>
    <w:docPart>
      <w:docPartPr>
        <w:name w:val="6DB1F1BB9BDB41D985E9C63209B05398"/>
        <w:category>
          <w:name w:val="General"/>
          <w:gallery w:val="placeholder"/>
        </w:category>
        <w:types>
          <w:type w:val="bbPlcHdr"/>
        </w:types>
        <w:behaviors>
          <w:behavior w:val="content"/>
        </w:behaviors>
        <w:guid w:val="{5DD3AF41-7FBE-45CA-891F-3EB7BE4DF106}"/>
      </w:docPartPr>
      <w:docPartBody>
        <w:p w:rsidR="00485C48" w:rsidRDefault="00114548" w:rsidP="00114548">
          <w:pPr>
            <w:pStyle w:val="6DB1F1BB9BDB41D985E9C63209B053982"/>
          </w:pPr>
          <w:r w:rsidRPr="000E384E">
            <w:rPr>
              <w:rStyle w:val="PlaceholderText"/>
            </w:rPr>
            <w:t>Click or tap here to enter text.</w:t>
          </w:r>
        </w:p>
      </w:docPartBody>
    </w:docPart>
    <w:docPart>
      <w:docPartPr>
        <w:name w:val="AA46AF5B41E44CE6957F1E980D996852"/>
        <w:category>
          <w:name w:val="General"/>
          <w:gallery w:val="placeholder"/>
        </w:category>
        <w:types>
          <w:type w:val="bbPlcHdr"/>
        </w:types>
        <w:behaviors>
          <w:behavior w:val="content"/>
        </w:behaviors>
        <w:guid w:val="{32E13E11-C92C-4EE6-9AFA-2911C6C32389}"/>
      </w:docPartPr>
      <w:docPartBody>
        <w:p w:rsidR="00485C48" w:rsidRDefault="00114548" w:rsidP="00114548">
          <w:pPr>
            <w:pStyle w:val="AA46AF5B41E44CE6957F1E980D9968521"/>
          </w:pPr>
          <w:r w:rsidRPr="000E384E">
            <w:rPr>
              <w:rStyle w:val="PlaceholderText"/>
            </w:rPr>
            <w:t>Click or tap here to enter text.</w:t>
          </w:r>
        </w:p>
      </w:docPartBody>
    </w:docPart>
    <w:docPart>
      <w:docPartPr>
        <w:name w:val="3B4BA84E763D45DE991D6DCA73F41BC5"/>
        <w:category>
          <w:name w:val="General"/>
          <w:gallery w:val="placeholder"/>
        </w:category>
        <w:types>
          <w:type w:val="bbPlcHdr"/>
        </w:types>
        <w:behaviors>
          <w:behavior w:val="content"/>
        </w:behaviors>
        <w:guid w:val="{08873267-1096-4FA7-822F-20CE102997FA}"/>
      </w:docPartPr>
      <w:docPartBody>
        <w:p w:rsidR="00485C48" w:rsidRDefault="00114548" w:rsidP="00114548">
          <w:pPr>
            <w:pStyle w:val="3B4BA84E763D45DE991D6DCA73F41BC51"/>
          </w:pPr>
          <w:r w:rsidRPr="000E384E">
            <w:rPr>
              <w:rStyle w:val="PlaceholderText"/>
            </w:rPr>
            <w:t>Click or tap here to enter text.</w:t>
          </w:r>
        </w:p>
      </w:docPartBody>
    </w:docPart>
    <w:docPart>
      <w:docPartPr>
        <w:name w:val="CB2D7E5D9F9D4BA38CE72A73D18A9E85"/>
        <w:category>
          <w:name w:val="General"/>
          <w:gallery w:val="placeholder"/>
        </w:category>
        <w:types>
          <w:type w:val="bbPlcHdr"/>
        </w:types>
        <w:behaviors>
          <w:behavior w:val="content"/>
        </w:behaviors>
        <w:guid w:val="{20E2092A-CC15-42D8-9D2A-C3CD544440A1}"/>
      </w:docPartPr>
      <w:docPartBody>
        <w:p w:rsidR="00485C48" w:rsidRDefault="00114548" w:rsidP="00114548">
          <w:pPr>
            <w:pStyle w:val="CB2D7E5D9F9D4BA38CE72A73D18A9E851"/>
          </w:pPr>
          <w:r w:rsidRPr="000E384E">
            <w:rPr>
              <w:rStyle w:val="PlaceholderText"/>
            </w:rPr>
            <w:t>Click or tap here to enter text.</w:t>
          </w:r>
        </w:p>
      </w:docPartBody>
    </w:docPart>
    <w:docPart>
      <w:docPartPr>
        <w:name w:val="05C735EF4AC34BCBA001B668118A27A4"/>
        <w:category>
          <w:name w:val="General"/>
          <w:gallery w:val="placeholder"/>
        </w:category>
        <w:types>
          <w:type w:val="bbPlcHdr"/>
        </w:types>
        <w:behaviors>
          <w:behavior w:val="content"/>
        </w:behaviors>
        <w:guid w:val="{DD2CE652-06A9-423B-9E94-7EC1467C28ED}"/>
      </w:docPartPr>
      <w:docPartBody>
        <w:p w:rsidR="00485C48" w:rsidRDefault="00114548" w:rsidP="00114548">
          <w:pPr>
            <w:pStyle w:val="05C735EF4AC34BCBA001B668118A27A41"/>
          </w:pPr>
          <w:r w:rsidRPr="000E384E">
            <w:rPr>
              <w:rStyle w:val="PlaceholderText"/>
            </w:rPr>
            <w:t>Click or tap here to enter text.</w:t>
          </w:r>
        </w:p>
      </w:docPartBody>
    </w:docPart>
    <w:docPart>
      <w:docPartPr>
        <w:name w:val="93E90C9A0B0C44FFB7CCCDA7570A7B5B"/>
        <w:category>
          <w:name w:val="General"/>
          <w:gallery w:val="placeholder"/>
        </w:category>
        <w:types>
          <w:type w:val="bbPlcHdr"/>
        </w:types>
        <w:behaviors>
          <w:behavior w:val="content"/>
        </w:behaviors>
        <w:guid w:val="{08E3A564-95DF-44DA-9EC1-DEB7990A2307}"/>
      </w:docPartPr>
      <w:docPartBody>
        <w:p w:rsidR="00485C48" w:rsidRDefault="00114548" w:rsidP="00114548">
          <w:pPr>
            <w:pStyle w:val="93E90C9A0B0C44FFB7CCCDA7570A7B5B1"/>
          </w:pPr>
          <w:r w:rsidRPr="000E384E">
            <w:rPr>
              <w:rStyle w:val="PlaceholderText"/>
            </w:rPr>
            <w:t>Click or tap here to enter text.</w:t>
          </w:r>
        </w:p>
      </w:docPartBody>
    </w:docPart>
    <w:docPart>
      <w:docPartPr>
        <w:name w:val="457DD86AC4AD4FDBBBF8028B4F3DA8F1"/>
        <w:category>
          <w:name w:val="General"/>
          <w:gallery w:val="placeholder"/>
        </w:category>
        <w:types>
          <w:type w:val="bbPlcHdr"/>
        </w:types>
        <w:behaviors>
          <w:behavior w:val="content"/>
        </w:behaviors>
        <w:guid w:val="{3653C49D-E293-4DD3-A1C4-DD4CC4BC30BF}"/>
      </w:docPartPr>
      <w:docPartBody>
        <w:p w:rsidR="00485C48" w:rsidRDefault="00114548" w:rsidP="00114548">
          <w:pPr>
            <w:pStyle w:val="457DD86AC4AD4FDBBBF8028B4F3DA8F11"/>
          </w:pPr>
          <w:r w:rsidRPr="000E384E">
            <w:rPr>
              <w:rStyle w:val="PlaceholderText"/>
            </w:rPr>
            <w:t>Click or tap here to enter text.</w:t>
          </w:r>
        </w:p>
      </w:docPartBody>
    </w:docPart>
    <w:docPart>
      <w:docPartPr>
        <w:name w:val="F3A4D13E14974F5DB1CC7E05011A9ED8"/>
        <w:category>
          <w:name w:val="General"/>
          <w:gallery w:val="placeholder"/>
        </w:category>
        <w:types>
          <w:type w:val="bbPlcHdr"/>
        </w:types>
        <w:behaviors>
          <w:behavior w:val="content"/>
        </w:behaviors>
        <w:guid w:val="{D436F547-40F2-4AC7-8D2E-27BBAA31688D}"/>
      </w:docPartPr>
      <w:docPartBody>
        <w:p w:rsidR="00485C48" w:rsidRDefault="00114548" w:rsidP="00114548">
          <w:pPr>
            <w:pStyle w:val="F3A4D13E14974F5DB1CC7E05011A9ED81"/>
          </w:pPr>
          <w:r w:rsidRPr="000E384E">
            <w:rPr>
              <w:rStyle w:val="PlaceholderText"/>
            </w:rPr>
            <w:t>Click or tap here to enter text.</w:t>
          </w:r>
        </w:p>
      </w:docPartBody>
    </w:docPart>
    <w:docPart>
      <w:docPartPr>
        <w:name w:val="7EA50291787B446D9952A557E348A690"/>
        <w:category>
          <w:name w:val="General"/>
          <w:gallery w:val="placeholder"/>
        </w:category>
        <w:types>
          <w:type w:val="bbPlcHdr"/>
        </w:types>
        <w:behaviors>
          <w:behavior w:val="content"/>
        </w:behaviors>
        <w:guid w:val="{3E0C69A7-35E6-4399-A4E7-9B2E6E22E63F}"/>
      </w:docPartPr>
      <w:docPartBody>
        <w:p w:rsidR="00485C48" w:rsidRDefault="00114548" w:rsidP="00114548">
          <w:pPr>
            <w:pStyle w:val="7EA50291787B446D9952A557E348A690"/>
          </w:pPr>
          <w:r w:rsidRPr="000E384E">
            <w:rPr>
              <w:rStyle w:val="PlaceholderText"/>
            </w:rPr>
            <w:t>Click or tap here to enter text.</w:t>
          </w:r>
        </w:p>
      </w:docPartBody>
    </w:docPart>
    <w:docPart>
      <w:docPartPr>
        <w:name w:val="39806C76F11E4973BC6A6A9ABB251187"/>
        <w:category>
          <w:name w:val="General"/>
          <w:gallery w:val="placeholder"/>
        </w:category>
        <w:types>
          <w:type w:val="bbPlcHdr"/>
        </w:types>
        <w:behaviors>
          <w:behavior w:val="content"/>
        </w:behaviors>
        <w:guid w:val="{09A8E71E-FC1A-46E3-A6A2-F9F2C4224092}"/>
      </w:docPartPr>
      <w:docPartBody>
        <w:p w:rsidR="00485C48" w:rsidRDefault="00114548" w:rsidP="00114548">
          <w:pPr>
            <w:pStyle w:val="39806C76F11E4973BC6A6A9ABB251187"/>
          </w:pPr>
          <w:r w:rsidRPr="000E384E">
            <w:rPr>
              <w:rStyle w:val="PlaceholderText"/>
            </w:rPr>
            <w:t>Click or tap here to enter text.</w:t>
          </w:r>
        </w:p>
      </w:docPartBody>
    </w:docPart>
    <w:docPart>
      <w:docPartPr>
        <w:name w:val="64E300F8B2B44B27A4C4084A31034EFA"/>
        <w:category>
          <w:name w:val="General"/>
          <w:gallery w:val="placeholder"/>
        </w:category>
        <w:types>
          <w:type w:val="bbPlcHdr"/>
        </w:types>
        <w:behaviors>
          <w:behavior w:val="content"/>
        </w:behaviors>
        <w:guid w:val="{37D3970B-362F-4DBF-9DD0-FC137B7EF5C4}"/>
      </w:docPartPr>
      <w:docPartBody>
        <w:p w:rsidR="00485C48" w:rsidRDefault="00114548" w:rsidP="00114548">
          <w:pPr>
            <w:pStyle w:val="64E300F8B2B44B27A4C4084A31034EFA"/>
          </w:pPr>
          <w:r w:rsidRPr="000E384E">
            <w:rPr>
              <w:rStyle w:val="PlaceholderText"/>
            </w:rPr>
            <w:t>Click or tap here to enter text.</w:t>
          </w:r>
        </w:p>
      </w:docPartBody>
    </w:docPart>
    <w:docPart>
      <w:docPartPr>
        <w:name w:val="AE2FC7551F054D7CA538D065FF5C24B4"/>
        <w:category>
          <w:name w:val="General"/>
          <w:gallery w:val="placeholder"/>
        </w:category>
        <w:types>
          <w:type w:val="bbPlcHdr"/>
        </w:types>
        <w:behaviors>
          <w:behavior w:val="content"/>
        </w:behaviors>
        <w:guid w:val="{F991DE49-6BAE-41E0-8597-7F2134DF4141}"/>
      </w:docPartPr>
      <w:docPartBody>
        <w:p w:rsidR="00485C48" w:rsidRDefault="00114548" w:rsidP="00114548">
          <w:pPr>
            <w:pStyle w:val="AE2FC7551F054D7CA538D065FF5C24B4"/>
          </w:pPr>
          <w:r w:rsidRPr="000E384E">
            <w:rPr>
              <w:rStyle w:val="PlaceholderText"/>
            </w:rPr>
            <w:t>Click or tap here to enter text.</w:t>
          </w:r>
        </w:p>
      </w:docPartBody>
    </w:docPart>
    <w:docPart>
      <w:docPartPr>
        <w:name w:val="2D7A50BDD7D947C29ECFBC937932EE25"/>
        <w:category>
          <w:name w:val="General"/>
          <w:gallery w:val="placeholder"/>
        </w:category>
        <w:types>
          <w:type w:val="bbPlcHdr"/>
        </w:types>
        <w:behaviors>
          <w:behavior w:val="content"/>
        </w:behaviors>
        <w:guid w:val="{0E4D1761-E3D0-4DBC-8346-AF6CD593984C}"/>
      </w:docPartPr>
      <w:docPartBody>
        <w:p w:rsidR="00485C48" w:rsidRDefault="00114548" w:rsidP="00114548">
          <w:pPr>
            <w:pStyle w:val="2D7A50BDD7D947C29ECFBC937932EE25"/>
          </w:pPr>
          <w:r w:rsidRPr="000E384E">
            <w:rPr>
              <w:rStyle w:val="PlaceholderText"/>
            </w:rPr>
            <w:t>Click or tap here to enter text.</w:t>
          </w:r>
        </w:p>
      </w:docPartBody>
    </w:docPart>
    <w:docPart>
      <w:docPartPr>
        <w:name w:val="5129F83B274E45EB8F115EAF23778037"/>
        <w:category>
          <w:name w:val="General"/>
          <w:gallery w:val="placeholder"/>
        </w:category>
        <w:types>
          <w:type w:val="bbPlcHdr"/>
        </w:types>
        <w:behaviors>
          <w:behavior w:val="content"/>
        </w:behaviors>
        <w:guid w:val="{47BA14DC-90EF-4099-85B1-11DE33DA7A26}"/>
      </w:docPartPr>
      <w:docPartBody>
        <w:p w:rsidR="00485C48" w:rsidRDefault="00114548" w:rsidP="00114548">
          <w:pPr>
            <w:pStyle w:val="5129F83B274E45EB8F115EAF23778037"/>
          </w:pPr>
          <w:r w:rsidRPr="000E384E">
            <w:rPr>
              <w:rStyle w:val="PlaceholderText"/>
            </w:rPr>
            <w:t>Click or tap here to enter text.</w:t>
          </w:r>
        </w:p>
      </w:docPartBody>
    </w:docPart>
    <w:docPart>
      <w:docPartPr>
        <w:name w:val="A1727D5ECA224CAEBD12533E1CA9AB84"/>
        <w:category>
          <w:name w:val="General"/>
          <w:gallery w:val="placeholder"/>
        </w:category>
        <w:types>
          <w:type w:val="bbPlcHdr"/>
        </w:types>
        <w:behaviors>
          <w:behavior w:val="content"/>
        </w:behaviors>
        <w:guid w:val="{0E57797D-D472-4A88-93B2-4C8DD6348776}"/>
      </w:docPartPr>
      <w:docPartBody>
        <w:p w:rsidR="00485C48" w:rsidRDefault="00114548" w:rsidP="00114548">
          <w:pPr>
            <w:pStyle w:val="A1727D5ECA224CAEBD12533E1CA9AB84"/>
          </w:pPr>
          <w:r w:rsidRPr="000E384E">
            <w:rPr>
              <w:rStyle w:val="PlaceholderText"/>
            </w:rPr>
            <w:t>Click or tap here to enter text.</w:t>
          </w:r>
        </w:p>
      </w:docPartBody>
    </w:docPart>
    <w:docPart>
      <w:docPartPr>
        <w:name w:val="B42FC75907DA4D32903A6B9B4248C5AF"/>
        <w:category>
          <w:name w:val="General"/>
          <w:gallery w:val="placeholder"/>
        </w:category>
        <w:types>
          <w:type w:val="bbPlcHdr"/>
        </w:types>
        <w:behaviors>
          <w:behavior w:val="content"/>
        </w:behaviors>
        <w:guid w:val="{26955096-A1CB-4A82-9EFA-A8A93E5F86CB}"/>
      </w:docPartPr>
      <w:docPartBody>
        <w:p w:rsidR="00485C48" w:rsidRDefault="00114548" w:rsidP="00114548">
          <w:pPr>
            <w:pStyle w:val="B42FC75907DA4D32903A6B9B4248C5AF"/>
          </w:pPr>
          <w:r w:rsidRPr="000E384E">
            <w:rPr>
              <w:rStyle w:val="PlaceholderText"/>
            </w:rPr>
            <w:t>Click or tap here to enter text.</w:t>
          </w:r>
        </w:p>
      </w:docPartBody>
    </w:docPart>
    <w:docPart>
      <w:docPartPr>
        <w:name w:val="F27BC9181AC1489BBBC17199FB868726"/>
        <w:category>
          <w:name w:val="General"/>
          <w:gallery w:val="placeholder"/>
        </w:category>
        <w:types>
          <w:type w:val="bbPlcHdr"/>
        </w:types>
        <w:behaviors>
          <w:behavior w:val="content"/>
        </w:behaviors>
        <w:guid w:val="{7EF48E94-D276-482A-A356-AF8B5C274795}"/>
      </w:docPartPr>
      <w:docPartBody>
        <w:p w:rsidR="00485C48" w:rsidRDefault="00114548" w:rsidP="00114548">
          <w:pPr>
            <w:pStyle w:val="F27BC9181AC1489BBBC17199FB868726"/>
          </w:pPr>
          <w:r w:rsidRPr="000E384E">
            <w:rPr>
              <w:rStyle w:val="PlaceholderText"/>
            </w:rPr>
            <w:t>Click or tap here to enter text.</w:t>
          </w:r>
        </w:p>
      </w:docPartBody>
    </w:docPart>
    <w:docPart>
      <w:docPartPr>
        <w:name w:val="D485468904E34806AFB867389333CAE2"/>
        <w:category>
          <w:name w:val="General"/>
          <w:gallery w:val="placeholder"/>
        </w:category>
        <w:types>
          <w:type w:val="bbPlcHdr"/>
        </w:types>
        <w:behaviors>
          <w:behavior w:val="content"/>
        </w:behaviors>
        <w:guid w:val="{40B2EE94-79AC-412A-B930-8C7C0E6071A5}"/>
      </w:docPartPr>
      <w:docPartBody>
        <w:p w:rsidR="00485C48" w:rsidRDefault="00114548" w:rsidP="00114548">
          <w:pPr>
            <w:pStyle w:val="D485468904E34806AFB867389333CAE2"/>
          </w:pPr>
          <w:r w:rsidRPr="000E384E">
            <w:rPr>
              <w:rStyle w:val="PlaceholderText"/>
            </w:rPr>
            <w:t>Click or tap here to enter text.</w:t>
          </w:r>
        </w:p>
      </w:docPartBody>
    </w:docPart>
    <w:docPart>
      <w:docPartPr>
        <w:name w:val="49E6BE6441444D8AA26E332C4D228825"/>
        <w:category>
          <w:name w:val="General"/>
          <w:gallery w:val="placeholder"/>
        </w:category>
        <w:types>
          <w:type w:val="bbPlcHdr"/>
        </w:types>
        <w:behaviors>
          <w:behavior w:val="content"/>
        </w:behaviors>
        <w:guid w:val="{DC8D248C-338C-4EBA-B3E0-60A9AC3EADED}"/>
      </w:docPartPr>
      <w:docPartBody>
        <w:p w:rsidR="00485C48" w:rsidRDefault="00114548" w:rsidP="00114548">
          <w:pPr>
            <w:pStyle w:val="49E6BE6441444D8AA26E332C4D228825"/>
          </w:pPr>
          <w:r w:rsidRPr="000E384E">
            <w:rPr>
              <w:rStyle w:val="PlaceholderText"/>
            </w:rPr>
            <w:t>Click or tap here to enter text.</w:t>
          </w:r>
        </w:p>
      </w:docPartBody>
    </w:docPart>
    <w:docPart>
      <w:docPartPr>
        <w:name w:val="11D63D32400E4717868CFB8F1261F156"/>
        <w:category>
          <w:name w:val="General"/>
          <w:gallery w:val="placeholder"/>
        </w:category>
        <w:types>
          <w:type w:val="bbPlcHdr"/>
        </w:types>
        <w:behaviors>
          <w:behavior w:val="content"/>
        </w:behaviors>
        <w:guid w:val="{DE6030CC-BF29-4C5E-AC0D-6B7F314EDB16}"/>
      </w:docPartPr>
      <w:docPartBody>
        <w:p w:rsidR="00485C48" w:rsidRDefault="00114548" w:rsidP="00114548">
          <w:pPr>
            <w:pStyle w:val="11D63D32400E4717868CFB8F1261F156"/>
          </w:pPr>
          <w:r w:rsidRPr="000E384E">
            <w:rPr>
              <w:rStyle w:val="PlaceholderText"/>
            </w:rPr>
            <w:t>Click or tap here to enter text.</w:t>
          </w:r>
        </w:p>
      </w:docPartBody>
    </w:docPart>
    <w:docPart>
      <w:docPartPr>
        <w:name w:val="022840139F424780B30B3DF175734193"/>
        <w:category>
          <w:name w:val="General"/>
          <w:gallery w:val="placeholder"/>
        </w:category>
        <w:types>
          <w:type w:val="bbPlcHdr"/>
        </w:types>
        <w:behaviors>
          <w:behavior w:val="content"/>
        </w:behaviors>
        <w:guid w:val="{9ADC2945-820D-4292-9FE2-242327EED76F}"/>
      </w:docPartPr>
      <w:docPartBody>
        <w:p w:rsidR="00485C48" w:rsidRDefault="00114548" w:rsidP="00114548">
          <w:pPr>
            <w:pStyle w:val="022840139F424780B30B3DF175734193"/>
          </w:pPr>
          <w:r w:rsidRPr="000E384E">
            <w:rPr>
              <w:rStyle w:val="PlaceholderText"/>
            </w:rPr>
            <w:t>Click or tap here to enter text.</w:t>
          </w:r>
        </w:p>
      </w:docPartBody>
    </w:docPart>
    <w:docPart>
      <w:docPartPr>
        <w:name w:val="427B9E573AE5407F9E15F4D2ACD47ED3"/>
        <w:category>
          <w:name w:val="General"/>
          <w:gallery w:val="placeholder"/>
        </w:category>
        <w:types>
          <w:type w:val="bbPlcHdr"/>
        </w:types>
        <w:behaviors>
          <w:behavior w:val="content"/>
        </w:behaviors>
        <w:guid w:val="{DA125576-D9DA-4BDC-AE84-7D5674904F11}"/>
      </w:docPartPr>
      <w:docPartBody>
        <w:p w:rsidR="00485C48" w:rsidRDefault="00114548" w:rsidP="00114548">
          <w:pPr>
            <w:pStyle w:val="427B9E573AE5407F9E15F4D2ACD47ED3"/>
          </w:pPr>
          <w:r w:rsidRPr="000E384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548"/>
    <w:rsid w:val="00114548"/>
    <w:rsid w:val="002161B5"/>
    <w:rsid w:val="003B177F"/>
    <w:rsid w:val="00485C48"/>
    <w:rsid w:val="00955978"/>
    <w:rsid w:val="00977D3D"/>
    <w:rsid w:val="00B82408"/>
    <w:rsid w:val="00C13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4548"/>
    <w:rPr>
      <w:color w:val="808080"/>
    </w:rPr>
  </w:style>
  <w:style w:type="paragraph" w:customStyle="1" w:styleId="3647BFEB47364FFD922ACFF0F4EC8E26">
    <w:name w:val="3647BFEB47364FFD922ACFF0F4EC8E26"/>
    <w:rsid w:val="00114548"/>
  </w:style>
  <w:style w:type="paragraph" w:customStyle="1" w:styleId="7BBB4C476A8C432DA5C6A10B81FE2119">
    <w:name w:val="7BBB4C476A8C432DA5C6A10B81FE2119"/>
    <w:rsid w:val="00114548"/>
  </w:style>
  <w:style w:type="paragraph" w:customStyle="1" w:styleId="C0ED44688CCE46208C511B98D2307D05">
    <w:name w:val="C0ED44688CCE46208C511B98D2307D05"/>
    <w:rsid w:val="00114548"/>
  </w:style>
  <w:style w:type="paragraph" w:customStyle="1" w:styleId="EF131DC7E8B141F0B9ACD7EB28EE793A">
    <w:name w:val="EF131DC7E8B141F0B9ACD7EB28EE793A"/>
    <w:rsid w:val="00114548"/>
  </w:style>
  <w:style w:type="paragraph" w:customStyle="1" w:styleId="C84211B90F9A413D95EF105523922E96">
    <w:name w:val="C84211B90F9A413D95EF105523922E96"/>
    <w:rsid w:val="00114548"/>
  </w:style>
  <w:style w:type="paragraph" w:customStyle="1" w:styleId="B112F9242DEB4E7F999D4ED6609F34A3">
    <w:name w:val="B112F9242DEB4E7F999D4ED6609F34A3"/>
    <w:rsid w:val="00114548"/>
  </w:style>
  <w:style w:type="paragraph" w:customStyle="1" w:styleId="472257DE9F454A41A7FA4CD43724102A">
    <w:name w:val="472257DE9F454A41A7FA4CD43724102A"/>
    <w:rsid w:val="00114548"/>
  </w:style>
  <w:style w:type="paragraph" w:customStyle="1" w:styleId="A0B8AD70782742A3B3E73E92F299827E">
    <w:name w:val="A0B8AD70782742A3B3E73E92F299827E"/>
    <w:rsid w:val="00114548"/>
  </w:style>
  <w:style w:type="paragraph" w:customStyle="1" w:styleId="3647BFEB47364FFD922ACFF0F4EC8E261">
    <w:name w:val="3647BFEB47364FFD922ACFF0F4EC8E261"/>
    <w:rsid w:val="00114548"/>
    <w:pPr>
      <w:spacing w:after="0" w:line="240" w:lineRule="auto"/>
    </w:pPr>
    <w:rPr>
      <w:sz w:val="24"/>
      <w:szCs w:val="24"/>
      <w:lang w:eastAsia="en-US"/>
    </w:rPr>
  </w:style>
  <w:style w:type="paragraph" w:customStyle="1" w:styleId="7BBB4C476A8C432DA5C6A10B81FE21191">
    <w:name w:val="7BBB4C476A8C432DA5C6A10B81FE21191"/>
    <w:rsid w:val="00114548"/>
    <w:pPr>
      <w:spacing w:after="0" w:line="240" w:lineRule="auto"/>
    </w:pPr>
    <w:rPr>
      <w:sz w:val="24"/>
      <w:szCs w:val="24"/>
      <w:lang w:eastAsia="en-US"/>
    </w:rPr>
  </w:style>
  <w:style w:type="paragraph" w:customStyle="1" w:styleId="C0ED44688CCE46208C511B98D2307D051">
    <w:name w:val="C0ED44688CCE46208C511B98D2307D051"/>
    <w:rsid w:val="00114548"/>
    <w:pPr>
      <w:spacing w:after="0" w:line="240" w:lineRule="auto"/>
    </w:pPr>
    <w:rPr>
      <w:sz w:val="24"/>
      <w:szCs w:val="24"/>
      <w:lang w:eastAsia="en-US"/>
    </w:rPr>
  </w:style>
  <w:style w:type="paragraph" w:customStyle="1" w:styleId="EF131DC7E8B141F0B9ACD7EB28EE793A1">
    <w:name w:val="EF131DC7E8B141F0B9ACD7EB28EE793A1"/>
    <w:rsid w:val="00114548"/>
    <w:pPr>
      <w:spacing w:after="0" w:line="240" w:lineRule="auto"/>
    </w:pPr>
    <w:rPr>
      <w:sz w:val="24"/>
      <w:szCs w:val="24"/>
      <w:lang w:eastAsia="en-US"/>
    </w:rPr>
  </w:style>
  <w:style w:type="paragraph" w:customStyle="1" w:styleId="C84211B90F9A413D95EF105523922E961">
    <w:name w:val="C84211B90F9A413D95EF105523922E961"/>
    <w:rsid w:val="00114548"/>
    <w:pPr>
      <w:spacing w:after="0" w:line="240" w:lineRule="auto"/>
    </w:pPr>
    <w:rPr>
      <w:sz w:val="24"/>
      <w:szCs w:val="24"/>
      <w:lang w:eastAsia="en-US"/>
    </w:rPr>
  </w:style>
  <w:style w:type="paragraph" w:customStyle="1" w:styleId="B112F9242DEB4E7F999D4ED6609F34A31">
    <w:name w:val="B112F9242DEB4E7F999D4ED6609F34A31"/>
    <w:rsid w:val="00114548"/>
    <w:pPr>
      <w:spacing w:after="0" w:line="240" w:lineRule="auto"/>
    </w:pPr>
    <w:rPr>
      <w:sz w:val="24"/>
      <w:szCs w:val="24"/>
      <w:lang w:eastAsia="en-US"/>
    </w:rPr>
  </w:style>
  <w:style w:type="paragraph" w:customStyle="1" w:styleId="472257DE9F454A41A7FA4CD43724102A1">
    <w:name w:val="472257DE9F454A41A7FA4CD43724102A1"/>
    <w:rsid w:val="00114548"/>
    <w:pPr>
      <w:spacing w:after="0" w:line="240" w:lineRule="auto"/>
    </w:pPr>
    <w:rPr>
      <w:sz w:val="24"/>
      <w:szCs w:val="24"/>
      <w:lang w:eastAsia="en-US"/>
    </w:rPr>
  </w:style>
  <w:style w:type="paragraph" w:customStyle="1" w:styleId="A0B8AD70782742A3B3E73E92F299827E1">
    <w:name w:val="A0B8AD70782742A3B3E73E92F299827E1"/>
    <w:rsid w:val="00114548"/>
    <w:pPr>
      <w:spacing w:after="0" w:line="240" w:lineRule="auto"/>
    </w:pPr>
    <w:rPr>
      <w:sz w:val="24"/>
      <w:szCs w:val="24"/>
      <w:lang w:eastAsia="en-US"/>
    </w:rPr>
  </w:style>
  <w:style w:type="paragraph" w:customStyle="1" w:styleId="6DB1F1BB9BDB41D985E9C63209B05398">
    <w:name w:val="6DB1F1BB9BDB41D985E9C63209B05398"/>
    <w:rsid w:val="00114548"/>
    <w:pPr>
      <w:spacing w:after="0" w:line="240" w:lineRule="auto"/>
    </w:pPr>
    <w:rPr>
      <w:sz w:val="24"/>
      <w:szCs w:val="24"/>
      <w:lang w:eastAsia="en-US"/>
    </w:rPr>
  </w:style>
  <w:style w:type="paragraph" w:customStyle="1" w:styleId="3647BFEB47364FFD922ACFF0F4EC8E262">
    <w:name w:val="3647BFEB47364FFD922ACFF0F4EC8E262"/>
    <w:rsid w:val="00114548"/>
    <w:pPr>
      <w:spacing w:after="0" w:line="240" w:lineRule="auto"/>
    </w:pPr>
    <w:rPr>
      <w:sz w:val="24"/>
      <w:szCs w:val="24"/>
      <w:lang w:eastAsia="en-US"/>
    </w:rPr>
  </w:style>
  <w:style w:type="paragraph" w:customStyle="1" w:styleId="7BBB4C476A8C432DA5C6A10B81FE21192">
    <w:name w:val="7BBB4C476A8C432DA5C6A10B81FE21192"/>
    <w:rsid w:val="00114548"/>
    <w:pPr>
      <w:spacing w:after="0" w:line="240" w:lineRule="auto"/>
    </w:pPr>
    <w:rPr>
      <w:sz w:val="24"/>
      <w:szCs w:val="24"/>
      <w:lang w:eastAsia="en-US"/>
    </w:rPr>
  </w:style>
  <w:style w:type="paragraph" w:customStyle="1" w:styleId="C0ED44688CCE46208C511B98D2307D052">
    <w:name w:val="C0ED44688CCE46208C511B98D2307D052"/>
    <w:rsid w:val="00114548"/>
    <w:pPr>
      <w:spacing w:after="0" w:line="240" w:lineRule="auto"/>
    </w:pPr>
    <w:rPr>
      <w:sz w:val="24"/>
      <w:szCs w:val="24"/>
      <w:lang w:eastAsia="en-US"/>
    </w:rPr>
  </w:style>
  <w:style w:type="paragraph" w:customStyle="1" w:styleId="EF131DC7E8B141F0B9ACD7EB28EE793A2">
    <w:name w:val="EF131DC7E8B141F0B9ACD7EB28EE793A2"/>
    <w:rsid w:val="00114548"/>
    <w:pPr>
      <w:spacing w:after="0" w:line="240" w:lineRule="auto"/>
    </w:pPr>
    <w:rPr>
      <w:sz w:val="24"/>
      <w:szCs w:val="24"/>
      <w:lang w:eastAsia="en-US"/>
    </w:rPr>
  </w:style>
  <w:style w:type="paragraph" w:customStyle="1" w:styleId="C84211B90F9A413D95EF105523922E962">
    <w:name w:val="C84211B90F9A413D95EF105523922E962"/>
    <w:rsid w:val="00114548"/>
    <w:pPr>
      <w:spacing w:after="0" w:line="240" w:lineRule="auto"/>
    </w:pPr>
    <w:rPr>
      <w:sz w:val="24"/>
      <w:szCs w:val="24"/>
      <w:lang w:eastAsia="en-US"/>
    </w:rPr>
  </w:style>
  <w:style w:type="paragraph" w:customStyle="1" w:styleId="B112F9242DEB4E7F999D4ED6609F34A32">
    <w:name w:val="B112F9242DEB4E7F999D4ED6609F34A32"/>
    <w:rsid w:val="00114548"/>
    <w:pPr>
      <w:spacing w:after="0" w:line="240" w:lineRule="auto"/>
    </w:pPr>
    <w:rPr>
      <w:sz w:val="24"/>
      <w:szCs w:val="24"/>
      <w:lang w:eastAsia="en-US"/>
    </w:rPr>
  </w:style>
  <w:style w:type="paragraph" w:customStyle="1" w:styleId="472257DE9F454A41A7FA4CD43724102A2">
    <w:name w:val="472257DE9F454A41A7FA4CD43724102A2"/>
    <w:rsid w:val="00114548"/>
    <w:pPr>
      <w:spacing w:after="0" w:line="240" w:lineRule="auto"/>
    </w:pPr>
    <w:rPr>
      <w:sz w:val="24"/>
      <w:szCs w:val="24"/>
      <w:lang w:eastAsia="en-US"/>
    </w:rPr>
  </w:style>
  <w:style w:type="paragraph" w:customStyle="1" w:styleId="A0B8AD70782742A3B3E73E92F299827E2">
    <w:name w:val="A0B8AD70782742A3B3E73E92F299827E2"/>
    <w:rsid w:val="00114548"/>
    <w:pPr>
      <w:spacing w:after="0" w:line="240" w:lineRule="auto"/>
    </w:pPr>
    <w:rPr>
      <w:sz w:val="24"/>
      <w:szCs w:val="24"/>
      <w:lang w:eastAsia="en-US"/>
    </w:rPr>
  </w:style>
  <w:style w:type="paragraph" w:customStyle="1" w:styleId="6DB1F1BB9BDB41D985E9C63209B053981">
    <w:name w:val="6DB1F1BB9BDB41D985E9C63209B053981"/>
    <w:rsid w:val="00114548"/>
    <w:pPr>
      <w:spacing w:after="0" w:line="240" w:lineRule="auto"/>
    </w:pPr>
    <w:rPr>
      <w:sz w:val="24"/>
      <w:szCs w:val="24"/>
      <w:lang w:eastAsia="en-US"/>
    </w:rPr>
  </w:style>
  <w:style w:type="paragraph" w:customStyle="1" w:styleId="AA46AF5B41E44CE6957F1E980D996852">
    <w:name w:val="AA46AF5B41E44CE6957F1E980D996852"/>
    <w:rsid w:val="00114548"/>
    <w:pPr>
      <w:spacing w:after="0" w:line="240" w:lineRule="auto"/>
    </w:pPr>
    <w:rPr>
      <w:sz w:val="24"/>
      <w:szCs w:val="24"/>
      <w:lang w:eastAsia="en-US"/>
    </w:rPr>
  </w:style>
  <w:style w:type="paragraph" w:customStyle="1" w:styleId="3B4BA84E763D45DE991D6DCA73F41BC5">
    <w:name w:val="3B4BA84E763D45DE991D6DCA73F41BC5"/>
    <w:rsid w:val="00114548"/>
    <w:pPr>
      <w:spacing w:after="0" w:line="240" w:lineRule="auto"/>
    </w:pPr>
    <w:rPr>
      <w:sz w:val="24"/>
      <w:szCs w:val="24"/>
      <w:lang w:eastAsia="en-US"/>
    </w:rPr>
  </w:style>
  <w:style w:type="paragraph" w:customStyle="1" w:styleId="CB2D7E5D9F9D4BA38CE72A73D18A9E85">
    <w:name w:val="CB2D7E5D9F9D4BA38CE72A73D18A9E85"/>
    <w:rsid w:val="00114548"/>
    <w:pPr>
      <w:spacing w:after="0" w:line="240" w:lineRule="auto"/>
    </w:pPr>
    <w:rPr>
      <w:sz w:val="24"/>
      <w:szCs w:val="24"/>
      <w:lang w:eastAsia="en-US"/>
    </w:rPr>
  </w:style>
  <w:style w:type="paragraph" w:customStyle="1" w:styleId="05C735EF4AC34BCBA001B668118A27A4">
    <w:name w:val="05C735EF4AC34BCBA001B668118A27A4"/>
    <w:rsid w:val="00114548"/>
    <w:pPr>
      <w:spacing w:after="0" w:line="240" w:lineRule="auto"/>
    </w:pPr>
    <w:rPr>
      <w:sz w:val="24"/>
      <w:szCs w:val="24"/>
      <w:lang w:eastAsia="en-US"/>
    </w:rPr>
  </w:style>
  <w:style w:type="paragraph" w:customStyle="1" w:styleId="93E90C9A0B0C44FFB7CCCDA7570A7B5B">
    <w:name w:val="93E90C9A0B0C44FFB7CCCDA7570A7B5B"/>
    <w:rsid w:val="00114548"/>
    <w:pPr>
      <w:spacing w:after="0" w:line="240" w:lineRule="auto"/>
    </w:pPr>
    <w:rPr>
      <w:sz w:val="24"/>
      <w:szCs w:val="24"/>
      <w:lang w:eastAsia="en-US"/>
    </w:rPr>
  </w:style>
  <w:style w:type="paragraph" w:customStyle="1" w:styleId="457DD86AC4AD4FDBBBF8028B4F3DA8F1">
    <w:name w:val="457DD86AC4AD4FDBBBF8028B4F3DA8F1"/>
    <w:rsid w:val="00114548"/>
    <w:pPr>
      <w:spacing w:after="0" w:line="240" w:lineRule="auto"/>
    </w:pPr>
    <w:rPr>
      <w:sz w:val="24"/>
      <w:szCs w:val="24"/>
      <w:lang w:eastAsia="en-US"/>
    </w:rPr>
  </w:style>
  <w:style w:type="paragraph" w:customStyle="1" w:styleId="F3A4D13E14974F5DB1CC7E05011A9ED8">
    <w:name w:val="F3A4D13E14974F5DB1CC7E05011A9ED8"/>
    <w:rsid w:val="00114548"/>
    <w:pPr>
      <w:spacing w:after="0" w:line="240" w:lineRule="auto"/>
    </w:pPr>
    <w:rPr>
      <w:sz w:val="24"/>
      <w:szCs w:val="24"/>
      <w:lang w:eastAsia="en-US"/>
    </w:rPr>
  </w:style>
  <w:style w:type="paragraph" w:customStyle="1" w:styleId="3647BFEB47364FFD922ACFF0F4EC8E263">
    <w:name w:val="3647BFEB47364FFD922ACFF0F4EC8E263"/>
    <w:rsid w:val="00114548"/>
    <w:pPr>
      <w:spacing w:after="0" w:line="240" w:lineRule="auto"/>
    </w:pPr>
    <w:rPr>
      <w:sz w:val="24"/>
      <w:szCs w:val="24"/>
      <w:lang w:eastAsia="en-US"/>
    </w:rPr>
  </w:style>
  <w:style w:type="paragraph" w:customStyle="1" w:styleId="7BBB4C476A8C432DA5C6A10B81FE21193">
    <w:name w:val="7BBB4C476A8C432DA5C6A10B81FE21193"/>
    <w:rsid w:val="00114548"/>
    <w:pPr>
      <w:spacing w:after="0" w:line="240" w:lineRule="auto"/>
    </w:pPr>
    <w:rPr>
      <w:sz w:val="24"/>
      <w:szCs w:val="24"/>
      <w:lang w:eastAsia="en-US"/>
    </w:rPr>
  </w:style>
  <w:style w:type="paragraph" w:customStyle="1" w:styleId="C0ED44688CCE46208C511B98D2307D053">
    <w:name w:val="C0ED44688CCE46208C511B98D2307D053"/>
    <w:rsid w:val="00114548"/>
    <w:pPr>
      <w:spacing w:after="0" w:line="240" w:lineRule="auto"/>
    </w:pPr>
    <w:rPr>
      <w:sz w:val="24"/>
      <w:szCs w:val="24"/>
      <w:lang w:eastAsia="en-US"/>
    </w:rPr>
  </w:style>
  <w:style w:type="paragraph" w:customStyle="1" w:styleId="EF131DC7E8B141F0B9ACD7EB28EE793A3">
    <w:name w:val="EF131DC7E8B141F0B9ACD7EB28EE793A3"/>
    <w:rsid w:val="00114548"/>
    <w:pPr>
      <w:spacing w:after="0" w:line="240" w:lineRule="auto"/>
    </w:pPr>
    <w:rPr>
      <w:sz w:val="24"/>
      <w:szCs w:val="24"/>
      <w:lang w:eastAsia="en-US"/>
    </w:rPr>
  </w:style>
  <w:style w:type="paragraph" w:customStyle="1" w:styleId="C84211B90F9A413D95EF105523922E963">
    <w:name w:val="C84211B90F9A413D95EF105523922E963"/>
    <w:rsid w:val="00114548"/>
    <w:pPr>
      <w:spacing w:after="0" w:line="240" w:lineRule="auto"/>
    </w:pPr>
    <w:rPr>
      <w:sz w:val="24"/>
      <w:szCs w:val="24"/>
      <w:lang w:eastAsia="en-US"/>
    </w:rPr>
  </w:style>
  <w:style w:type="paragraph" w:customStyle="1" w:styleId="B112F9242DEB4E7F999D4ED6609F34A33">
    <w:name w:val="B112F9242DEB4E7F999D4ED6609F34A33"/>
    <w:rsid w:val="00114548"/>
    <w:pPr>
      <w:spacing w:after="0" w:line="240" w:lineRule="auto"/>
    </w:pPr>
    <w:rPr>
      <w:sz w:val="24"/>
      <w:szCs w:val="24"/>
      <w:lang w:eastAsia="en-US"/>
    </w:rPr>
  </w:style>
  <w:style w:type="paragraph" w:customStyle="1" w:styleId="472257DE9F454A41A7FA4CD43724102A3">
    <w:name w:val="472257DE9F454A41A7FA4CD43724102A3"/>
    <w:rsid w:val="00114548"/>
    <w:pPr>
      <w:spacing w:after="0" w:line="240" w:lineRule="auto"/>
    </w:pPr>
    <w:rPr>
      <w:sz w:val="24"/>
      <w:szCs w:val="24"/>
      <w:lang w:eastAsia="en-US"/>
    </w:rPr>
  </w:style>
  <w:style w:type="paragraph" w:customStyle="1" w:styleId="A0B8AD70782742A3B3E73E92F299827E3">
    <w:name w:val="A0B8AD70782742A3B3E73E92F299827E3"/>
    <w:rsid w:val="00114548"/>
    <w:pPr>
      <w:spacing w:after="0" w:line="240" w:lineRule="auto"/>
    </w:pPr>
    <w:rPr>
      <w:sz w:val="24"/>
      <w:szCs w:val="24"/>
      <w:lang w:eastAsia="en-US"/>
    </w:rPr>
  </w:style>
  <w:style w:type="paragraph" w:customStyle="1" w:styleId="6DB1F1BB9BDB41D985E9C63209B053982">
    <w:name w:val="6DB1F1BB9BDB41D985E9C63209B053982"/>
    <w:rsid w:val="00114548"/>
    <w:pPr>
      <w:spacing w:after="0" w:line="240" w:lineRule="auto"/>
    </w:pPr>
    <w:rPr>
      <w:sz w:val="24"/>
      <w:szCs w:val="24"/>
      <w:lang w:eastAsia="en-US"/>
    </w:rPr>
  </w:style>
  <w:style w:type="paragraph" w:customStyle="1" w:styleId="AA46AF5B41E44CE6957F1E980D9968521">
    <w:name w:val="AA46AF5B41E44CE6957F1E980D9968521"/>
    <w:rsid w:val="00114548"/>
    <w:pPr>
      <w:spacing w:after="0" w:line="240" w:lineRule="auto"/>
    </w:pPr>
    <w:rPr>
      <w:sz w:val="24"/>
      <w:szCs w:val="24"/>
      <w:lang w:eastAsia="en-US"/>
    </w:rPr>
  </w:style>
  <w:style w:type="paragraph" w:customStyle="1" w:styleId="3B4BA84E763D45DE991D6DCA73F41BC51">
    <w:name w:val="3B4BA84E763D45DE991D6DCA73F41BC51"/>
    <w:rsid w:val="00114548"/>
    <w:pPr>
      <w:spacing w:after="0" w:line="240" w:lineRule="auto"/>
    </w:pPr>
    <w:rPr>
      <w:sz w:val="24"/>
      <w:szCs w:val="24"/>
      <w:lang w:eastAsia="en-US"/>
    </w:rPr>
  </w:style>
  <w:style w:type="paragraph" w:customStyle="1" w:styleId="CB2D7E5D9F9D4BA38CE72A73D18A9E851">
    <w:name w:val="CB2D7E5D9F9D4BA38CE72A73D18A9E851"/>
    <w:rsid w:val="00114548"/>
    <w:pPr>
      <w:spacing w:after="0" w:line="240" w:lineRule="auto"/>
    </w:pPr>
    <w:rPr>
      <w:sz w:val="24"/>
      <w:szCs w:val="24"/>
      <w:lang w:eastAsia="en-US"/>
    </w:rPr>
  </w:style>
  <w:style w:type="paragraph" w:customStyle="1" w:styleId="05C735EF4AC34BCBA001B668118A27A41">
    <w:name w:val="05C735EF4AC34BCBA001B668118A27A41"/>
    <w:rsid w:val="00114548"/>
    <w:pPr>
      <w:spacing w:after="0" w:line="240" w:lineRule="auto"/>
    </w:pPr>
    <w:rPr>
      <w:sz w:val="24"/>
      <w:szCs w:val="24"/>
      <w:lang w:eastAsia="en-US"/>
    </w:rPr>
  </w:style>
  <w:style w:type="paragraph" w:customStyle="1" w:styleId="93E90C9A0B0C44FFB7CCCDA7570A7B5B1">
    <w:name w:val="93E90C9A0B0C44FFB7CCCDA7570A7B5B1"/>
    <w:rsid w:val="00114548"/>
    <w:pPr>
      <w:spacing w:after="0" w:line="240" w:lineRule="auto"/>
    </w:pPr>
    <w:rPr>
      <w:sz w:val="24"/>
      <w:szCs w:val="24"/>
      <w:lang w:eastAsia="en-US"/>
    </w:rPr>
  </w:style>
  <w:style w:type="paragraph" w:customStyle="1" w:styleId="457DD86AC4AD4FDBBBF8028B4F3DA8F11">
    <w:name w:val="457DD86AC4AD4FDBBBF8028B4F3DA8F11"/>
    <w:rsid w:val="00114548"/>
    <w:pPr>
      <w:spacing w:after="0" w:line="240" w:lineRule="auto"/>
    </w:pPr>
    <w:rPr>
      <w:sz w:val="24"/>
      <w:szCs w:val="24"/>
      <w:lang w:eastAsia="en-US"/>
    </w:rPr>
  </w:style>
  <w:style w:type="paragraph" w:customStyle="1" w:styleId="F3A4D13E14974F5DB1CC7E05011A9ED81">
    <w:name w:val="F3A4D13E14974F5DB1CC7E05011A9ED81"/>
    <w:rsid w:val="00114548"/>
    <w:pPr>
      <w:spacing w:after="0" w:line="240" w:lineRule="auto"/>
    </w:pPr>
    <w:rPr>
      <w:sz w:val="24"/>
      <w:szCs w:val="24"/>
      <w:lang w:eastAsia="en-US"/>
    </w:rPr>
  </w:style>
  <w:style w:type="paragraph" w:customStyle="1" w:styleId="7EA50291787B446D9952A557E348A690">
    <w:name w:val="7EA50291787B446D9952A557E348A690"/>
    <w:rsid w:val="00114548"/>
    <w:pPr>
      <w:spacing w:after="0" w:line="240" w:lineRule="auto"/>
    </w:pPr>
    <w:rPr>
      <w:sz w:val="24"/>
      <w:szCs w:val="24"/>
      <w:lang w:eastAsia="en-US"/>
    </w:rPr>
  </w:style>
  <w:style w:type="paragraph" w:customStyle="1" w:styleId="39806C76F11E4973BC6A6A9ABB251187">
    <w:name w:val="39806C76F11E4973BC6A6A9ABB251187"/>
    <w:rsid w:val="00114548"/>
    <w:pPr>
      <w:spacing w:after="0" w:line="240" w:lineRule="auto"/>
    </w:pPr>
    <w:rPr>
      <w:sz w:val="24"/>
      <w:szCs w:val="24"/>
      <w:lang w:eastAsia="en-US"/>
    </w:rPr>
  </w:style>
  <w:style w:type="paragraph" w:customStyle="1" w:styleId="64E300F8B2B44B27A4C4084A31034EFA">
    <w:name w:val="64E300F8B2B44B27A4C4084A31034EFA"/>
    <w:rsid w:val="00114548"/>
    <w:pPr>
      <w:spacing w:after="0" w:line="240" w:lineRule="auto"/>
    </w:pPr>
    <w:rPr>
      <w:sz w:val="24"/>
      <w:szCs w:val="24"/>
      <w:lang w:eastAsia="en-US"/>
    </w:rPr>
  </w:style>
  <w:style w:type="paragraph" w:customStyle="1" w:styleId="AE2FC7551F054D7CA538D065FF5C24B4">
    <w:name w:val="AE2FC7551F054D7CA538D065FF5C24B4"/>
    <w:rsid w:val="00114548"/>
    <w:pPr>
      <w:spacing w:after="0" w:line="240" w:lineRule="auto"/>
    </w:pPr>
    <w:rPr>
      <w:sz w:val="24"/>
      <w:szCs w:val="24"/>
      <w:lang w:eastAsia="en-US"/>
    </w:rPr>
  </w:style>
  <w:style w:type="paragraph" w:customStyle="1" w:styleId="2D7A50BDD7D947C29ECFBC937932EE25">
    <w:name w:val="2D7A50BDD7D947C29ECFBC937932EE25"/>
    <w:rsid w:val="00114548"/>
    <w:pPr>
      <w:spacing w:after="0" w:line="240" w:lineRule="auto"/>
    </w:pPr>
    <w:rPr>
      <w:sz w:val="24"/>
      <w:szCs w:val="24"/>
      <w:lang w:eastAsia="en-US"/>
    </w:rPr>
  </w:style>
  <w:style w:type="paragraph" w:customStyle="1" w:styleId="5129F83B274E45EB8F115EAF23778037">
    <w:name w:val="5129F83B274E45EB8F115EAF23778037"/>
    <w:rsid w:val="00114548"/>
    <w:pPr>
      <w:spacing w:after="0" w:line="240" w:lineRule="auto"/>
    </w:pPr>
    <w:rPr>
      <w:sz w:val="24"/>
      <w:szCs w:val="24"/>
      <w:lang w:eastAsia="en-US"/>
    </w:rPr>
  </w:style>
  <w:style w:type="paragraph" w:customStyle="1" w:styleId="A1727D5ECA224CAEBD12533E1CA9AB84">
    <w:name w:val="A1727D5ECA224CAEBD12533E1CA9AB84"/>
    <w:rsid w:val="00114548"/>
    <w:pPr>
      <w:spacing w:after="0" w:line="240" w:lineRule="auto"/>
    </w:pPr>
    <w:rPr>
      <w:sz w:val="24"/>
      <w:szCs w:val="24"/>
      <w:lang w:eastAsia="en-US"/>
    </w:rPr>
  </w:style>
  <w:style w:type="paragraph" w:customStyle="1" w:styleId="B42FC75907DA4D32903A6B9B4248C5AF">
    <w:name w:val="B42FC75907DA4D32903A6B9B4248C5AF"/>
    <w:rsid w:val="00114548"/>
    <w:pPr>
      <w:spacing w:after="0" w:line="240" w:lineRule="auto"/>
    </w:pPr>
    <w:rPr>
      <w:sz w:val="24"/>
      <w:szCs w:val="24"/>
      <w:lang w:eastAsia="en-US"/>
    </w:rPr>
  </w:style>
  <w:style w:type="paragraph" w:customStyle="1" w:styleId="F27BC9181AC1489BBBC17199FB868726">
    <w:name w:val="F27BC9181AC1489BBBC17199FB868726"/>
    <w:rsid w:val="00114548"/>
    <w:pPr>
      <w:spacing w:after="0" w:line="240" w:lineRule="auto"/>
    </w:pPr>
    <w:rPr>
      <w:sz w:val="24"/>
      <w:szCs w:val="24"/>
      <w:lang w:eastAsia="en-US"/>
    </w:rPr>
  </w:style>
  <w:style w:type="paragraph" w:customStyle="1" w:styleId="D485468904E34806AFB867389333CAE2">
    <w:name w:val="D485468904E34806AFB867389333CAE2"/>
    <w:rsid w:val="00114548"/>
    <w:pPr>
      <w:spacing w:after="0" w:line="240" w:lineRule="auto"/>
    </w:pPr>
    <w:rPr>
      <w:sz w:val="24"/>
      <w:szCs w:val="24"/>
      <w:lang w:eastAsia="en-US"/>
    </w:rPr>
  </w:style>
  <w:style w:type="paragraph" w:customStyle="1" w:styleId="49E6BE6441444D8AA26E332C4D228825">
    <w:name w:val="49E6BE6441444D8AA26E332C4D228825"/>
    <w:rsid w:val="00114548"/>
    <w:pPr>
      <w:spacing w:after="0" w:line="240" w:lineRule="auto"/>
    </w:pPr>
    <w:rPr>
      <w:sz w:val="24"/>
      <w:szCs w:val="24"/>
      <w:lang w:eastAsia="en-US"/>
    </w:rPr>
  </w:style>
  <w:style w:type="paragraph" w:customStyle="1" w:styleId="11D63D32400E4717868CFB8F1261F156">
    <w:name w:val="11D63D32400E4717868CFB8F1261F156"/>
    <w:rsid w:val="00114548"/>
    <w:pPr>
      <w:spacing w:after="0" w:line="240" w:lineRule="auto"/>
    </w:pPr>
    <w:rPr>
      <w:sz w:val="24"/>
      <w:szCs w:val="24"/>
      <w:lang w:eastAsia="en-US"/>
    </w:rPr>
  </w:style>
  <w:style w:type="paragraph" w:customStyle="1" w:styleId="022840139F424780B30B3DF175734193">
    <w:name w:val="022840139F424780B30B3DF175734193"/>
    <w:rsid w:val="00114548"/>
    <w:pPr>
      <w:spacing w:after="0" w:line="240" w:lineRule="auto"/>
    </w:pPr>
    <w:rPr>
      <w:sz w:val="24"/>
      <w:szCs w:val="24"/>
      <w:lang w:eastAsia="en-US"/>
    </w:rPr>
  </w:style>
  <w:style w:type="paragraph" w:customStyle="1" w:styleId="427B9E573AE5407F9E15F4D2ACD47ED3">
    <w:name w:val="427B9E573AE5407F9E15F4D2ACD47ED3"/>
    <w:rsid w:val="00114548"/>
    <w:pPr>
      <w:spacing w:after="0" w:line="240"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CBCE54DBD07B48B9E2B5928587FFAB" ma:contentTypeVersion="9" ma:contentTypeDescription="Create a new document." ma:contentTypeScope="" ma:versionID="35284e54bc4bca65edd2b06ce960058a">
  <xsd:schema xmlns:xsd="http://www.w3.org/2001/XMLSchema" xmlns:xs="http://www.w3.org/2001/XMLSchema" xmlns:p="http://schemas.microsoft.com/office/2006/metadata/properties" xmlns:ns2="24aef06a-1679-42d4-9ce5-430712ea7525" targetNamespace="http://schemas.microsoft.com/office/2006/metadata/properties" ma:root="true" ma:fieldsID="97fc3a7d462788cc2d0639f4980d6472" ns2:_="">
    <xsd:import namespace="24aef06a-1679-42d4-9ce5-430712ea75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ef06a-1679-42d4-9ce5-430712ea7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41D94C-4528-4EBB-B27A-CCB1ECB4D1CD}">
  <ds:schemaRefs>
    <ds:schemaRef ds:uri="http://schemas.microsoft.com/sharepoint/v3/contenttype/forms"/>
  </ds:schemaRefs>
</ds:datastoreItem>
</file>

<file path=customXml/itemProps2.xml><?xml version="1.0" encoding="utf-8"?>
<ds:datastoreItem xmlns:ds="http://schemas.openxmlformats.org/officeDocument/2006/customXml" ds:itemID="{32B6127C-8B9C-439E-8C12-AFB344A1BC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A4F615-C8FC-46C5-BD4C-CA4358B6181D}"/>
</file>

<file path=docProps/app.xml><?xml version="1.0" encoding="utf-8"?>
<Properties xmlns="http://schemas.openxmlformats.org/officeDocument/2006/extended-properties" xmlns:vt="http://schemas.openxmlformats.org/officeDocument/2006/docPropsVTypes">
  <Template>Normal</Template>
  <TotalTime>3</TotalTime>
  <Pages>4</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Laura Collins</cp:lastModifiedBy>
  <cp:revision>4</cp:revision>
  <dcterms:created xsi:type="dcterms:W3CDTF">2019-12-09T13:32:00Z</dcterms:created>
  <dcterms:modified xsi:type="dcterms:W3CDTF">2019-12-16T11:01:00Z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0x010100B5CBCE54DBD07B48B9E2B5928587FFAB</vt:lpwstr>
  </property>
  <property fmtid="{D5CDD505-2E9C-101B-9397-08002B2CF9AE}" pid="3" name="AuthorIds_UIVersion_10752">
    <vt:lpwstr>17</vt:lpwstr>
  </property>
</Properties>
</file>